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125" w:rsidRPr="00BE1F60" w:rsidRDefault="000E65C7" w:rsidP="00AC2042">
      <w:pPr>
        <w:spacing w:after="0"/>
        <w:jc w:val="center"/>
        <w:rPr>
          <w:b/>
          <w:color w:val="002244"/>
          <w:sz w:val="40"/>
          <w:szCs w:val="40"/>
        </w:rPr>
      </w:pPr>
      <w:r w:rsidRPr="00BE1F60">
        <w:rPr>
          <w:b/>
          <w:color w:val="002244"/>
          <w:sz w:val="40"/>
          <w:szCs w:val="40"/>
        </w:rPr>
        <w:t xml:space="preserve">Lesson Plan </w:t>
      </w:r>
      <w:r w:rsidR="00CD4438" w:rsidRPr="00BE1F60">
        <w:rPr>
          <w:b/>
          <w:color w:val="002244"/>
          <w:sz w:val="40"/>
          <w:szCs w:val="40"/>
        </w:rPr>
        <w:t>4</w:t>
      </w:r>
      <w:r w:rsidR="004C39E7" w:rsidRPr="00BE1F60">
        <w:rPr>
          <w:b/>
          <w:color w:val="002244"/>
          <w:sz w:val="40"/>
          <w:szCs w:val="40"/>
        </w:rPr>
        <w:t>:</w:t>
      </w:r>
      <w:bookmarkStart w:id="0" w:name="four"/>
      <w:bookmarkEnd w:id="0"/>
    </w:p>
    <w:p w:rsidR="000E65C7" w:rsidRPr="00BE1F60" w:rsidRDefault="004C39E7" w:rsidP="004B0223">
      <w:pPr>
        <w:spacing w:after="0"/>
        <w:jc w:val="center"/>
        <w:rPr>
          <w:color w:val="002244"/>
        </w:rPr>
      </w:pPr>
      <w:r w:rsidRPr="00BE1F60">
        <w:rPr>
          <w:b/>
          <w:color w:val="002244"/>
          <w:sz w:val="40"/>
          <w:szCs w:val="40"/>
        </w:rPr>
        <w:t>Poetry Writing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b/>
          <w:color w:val="002244"/>
        </w:rPr>
        <w:t>Subject</w:t>
      </w:r>
      <w:r w:rsidRPr="00BE1F60">
        <w:rPr>
          <w:color w:val="002244"/>
        </w:rPr>
        <w:t>: Language Arts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b/>
          <w:color w:val="002244"/>
        </w:rPr>
        <w:t>Cou</w:t>
      </w:r>
      <w:r w:rsidR="00CD4438" w:rsidRPr="00BE1F60">
        <w:rPr>
          <w:b/>
          <w:color w:val="002244"/>
        </w:rPr>
        <w:t>rse/Grade</w:t>
      </w:r>
      <w:r w:rsidR="00CD4438" w:rsidRPr="00BE1F60">
        <w:rPr>
          <w:color w:val="002244"/>
        </w:rPr>
        <w:t>: Poetry Writing / 4-6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b/>
          <w:color w:val="002244"/>
        </w:rPr>
        <w:t>Objectives/Outcomes</w:t>
      </w:r>
      <w:r w:rsidRPr="00BE1F60">
        <w:rPr>
          <w:color w:val="002244"/>
        </w:rPr>
        <w:t>:</w:t>
      </w:r>
    </w:p>
    <w:p w:rsidR="000E65C7" w:rsidRPr="00BE1F60" w:rsidRDefault="000E65C7" w:rsidP="008A7125">
      <w:pPr>
        <w:pStyle w:val="ListParagraph"/>
        <w:numPr>
          <w:ilvl w:val="0"/>
          <w:numId w:val="35"/>
        </w:numPr>
        <w:rPr>
          <w:color w:val="002244"/>
        </w:rPr>
      </w:pPr>
      <w:r w:rsidRPr="00BE1F60">
        <w:rPr>
          <w:color w:val="002244"/>
        </w:rPr>
        <w:t xml:space="preserve">Students will write poems based on the senses they used during their </w:t>
      </w:r>
      <w:r w:rsidR="00203A97" w:rsidRPr="00BE1F60">
        <w:rPr>
          <w:color w:val="002244"/>
        </w:rPr>
        <w:t xml:space="preserve">online </w:t>
      </w:r>
      <w:r w:rsidRPr="00BE1F60">
        <w:rPr>
          <w:color w:val="002244"/>
        </w:rPr>
        <w:t>visit to the Hall</w:t>
      </w:r>
      <w:r w:rsidR="00203A97" w:rsidRPr="00BE1F60">
        <w:rPr>
          <w:color w:val="002244"/>
        </w:rPr>
        <w:t>. C</w:t>
      </w:r>
      <w:r w:rsidR="00825B75" w:rsidRPr="00BE1F60">
        <w:rPr>
          <w:color w:val="002244"/>
        </w:rPr>
        <w:t xml:space="preserve">heck out the </w:t>
      </w:r>
      <w:hyperlink r:id="rId8" w:history="1">
        <w:r w:rsidR="00825B75" w:rsidRPr="005A0207">
          <w:rPr>
            <w:rStyle w:val="Hyperlink"/>
            <w:rFonts w:cstheme="minorHAnsi"/>
            <w:sz w:val="24"/>
            <w:szCs w:val="24"/>
          </w:rPr>
          <w:t>Hall website</w:t>
        </w:r>
      </w:hyperlink>
      <w:r w:rsidR="00825B75" w:rsidRPr="00BE1F60">
        <w:rPr>
          <w:color w:val="002244"/>
        </w:rPr>
        <w:t xml:space="preserve"> </w:t>
      </w:r>
      <w:r w:rsidR="00203A97" w:rsidRPr="00BE1F60">
        <w:rPr>
          <w:color w:val="002244"/>
        </w:rPr>
        <w:t xml:space="preserve">(exhibits section) </w:t>
      </w:r>
      <w:r w:rsidR="00825B75" w:rsidRPr="00BE1F60">
        <w:rPr>
          <w:color w:val="002244"/>
        </w:rPr>
        <w:t>a</w:t>
      </w:r>
      <w:r w:rsidR="00203A97" w:rsidRPr="00BE1F60">
        <w:rPr>
          <w:color w:val="002244"/>
        </w:rPr>
        <w:t>nd watch Super Bowl LIII highlights (</w:t>
      </w:r>
      <w:hyperlink r:id="rId9" w:history="1">
        <w:r w:rsidR="00203A97" w:rsidRPr="005A0207">
          <w:rPr>
            <w:rStyle w:val="Hyperlink"/>
            <w:rFonts w:cstheme="minorHAnsi"/>
            <w:sz w:val="24"/>
            <w:szCs w:val="24"/>
          </w:rPr>
          <w:t>https://www.patriots.com/news/game-recap-the-joy-of-six</w:t>
        </w:r>
      </w:hyperlink>
      <w:r w:rsidR="00203A97" w:rsidRPr="00BE1F60">
        <w:rPr>
          <w:color w:val="002244"/>
        </w:rPr>
        <w:t>).</w:t>
      </w:r>
    </w:p>
    <w:p w:rsidR="000E65C7" w:rsidRPr="00BE1F60" w:rsidRDefault="000E65C7" w:rsidP="008A7125">
      <w:pPr>
        <w:pStyle w:val="ListParagraph"/>
        <w:numPr>
          <w:ilvl w:val="0"/>
          <w:numId w:val="35"/>
        </w:numPr>
        <w:rPr>
          <w:color w:val="002244"/>
        </w:rPr>
      </w:pPr>
      <w:r w:rsidRPr="00BE1F60">
        <w:rPr>
          <w:color w:val="002244"/>
        </w:rPr>
        <w:t xml:space="preserve">Students will strengthen their poetry writing. </w:t>
      </w:r>
    </w:p>
    <w:p w:rsidR="000E65C7" w:rsidRPr="00BE1F60" w:rsidRDefault="000E65C7" w:rsidP="008A7125">
      <w:pPr>
        <w:pStyle w:val="ListParagraph"/>
        <w:numPr>
          <w:ilvl w:val="0"/>
          <w:numId w:val="35"/>
        </w:numPr>
        <w:rPr>
          <w:color w:val="002244"/>
        </w:rPr>
      </w:pPr>
      <w:r w:rsidRPr="00BE1F60">
        <w:rPr>
          <w:color w:val="002244"/>
        </w:rPr>
        <w:t>Students will strengthen their note taking skills.</w:t>
      </w:r>
    </w:p>
    <w:p w:rsidR="000E65C7" w:rsidRPr="00BE1F60" w:rsidRDefault="000E65C7" w:rsidP="008A7125">
      <w:pPr>
        <w:pStyle w:val="ListParagraph"/>
        <w:numPr>
          <w:ilvl w:val="0"/>
          <w:numId w:val="35"/>
        </w:numPr>
        <w:rPr>
          <w:color w:val="002244"/>
        </w:rPr>
      </w:pPr>
      <w:r w:rsidRPr="00BE1F60">
        <w:rPr>
          <w:color w:val="002244"/>
        </w:rPr>
        <w:t>Students will develop an awareness and appreciation of their five senses.</w:t>
      </w:r>
    </w:p>
    <w:p w:rsidR="000E65C7" w:rsidRPr="00BE1F60" w:rsidRDefault="000E65C7" w:rsidP="008A7125">
      <w:pPr>
        <w:pStyle w:val="ListParagraph"/>
        <w:numPr>
          <w:ilvl w:val="0"/>
          <w:numId w:val="35"/>
        </w:numPr>
        <w:rPr>
          <w:color w:val="002244"/>
        </w:rPr>
      </w:pPr>
      <w:r w:rsidRPr="00BE1F60">
        <w:rPr>
          <w:color w:val="002244"/>
        </w:rPr>
        <w:t>Students will develop a better understanding of the New England Patriots organization.</w:t>
      </w:r>
    </w:p>
    <w:p w:rsidR="000E65C7" w:rsidRPr="00BE1F60" w:rsidRDefault="000E65C7" w:rsidP="00096AF3">
      <w:pPr>
        <w:pStyle w:val="ListParagraph"/>
        <w:numPr>
          <w:ilvl w:val="0"/>
          <w:numId w:val="35"/>
        </w:numPr>
        <w:rPr>
          <w:color w:val="002244"/>
        </w:rPr>
      </w:pPr>
      <w:r w:rsidRPr="00BE1F60">
        <w:rPr>
          <w:color w:val="002244"/>
        </w:rPr>
        <w:t xml:space="preserve">Students will incorporate pride, unity and a championship mindset into their daily lives.  </w:t>
      </w:r>
    </w:p>
    <w:p w:rsidR="008A7125" w:rsidRPr="00BE1F60" w:rsidRDefault="000E65C7" w:rsidP="00096AF3">
      <w:pPr>
        <w:rPr>
          <w:color w:val="002244"/>
        </w:rPr>
      </w:pPr>
      <w:r w:rsidRPr="00BE1F60">
        <w:rPr>
          <w:b/>
          <w:color w:val="002244"/>
        </w:rPr>
        <w:t>Curriculum Framewo</w:t>
      </w:r>
      <w:r w:rsidR="00416F1E" w:rsidRPr="00BE1F60">
        <w:rPr>
          <w:b/>
          <w:color w:val="002244"/>
        </w:rPr>
        <w:t>rk Standard(s)</w:t>
      </w:r>
      <w:r w:rsidR="00416F1E" w:rsidRPr="00BE1F60">
        <w:rPr>
          <w:color w:val="002244"/>
        </w:rPr>
        <w:t xml:space="preserve">: </w:t>
      </w:r>
      <w:proofErr w:type="gramStart"/>
      <w:r w:rsidR="001873AC" w:rsidRPr="00BE1F60">
        <w:rPr>
          <w:color w:val="002244"/>
        </w:rPr>
        <w:t>4.W.</w:t>
      </w:r>
      <w:proofErr w:type="gramEnd"/>
      <w:r w:rsidR="001873AC" w:rsidRPr="00BE1F60">
        <w:rPr>
          <w:color w:val="002244"/>
        </w:rPr>
        <w:t>3, 4.RL.5</w:t>
      </w:r>
    </w:p>
    <w:p w:rsidR="000E65C7" w:rsidRPr="00BE1F60" w:rsidRDefault="00CD4438" w:rsidP="00096AF3">
      <w:pPr>
        <w:rPr>
          <w:color w:val="002244"/>
        </w:rPr>
      </w:pPr>
      <w:r w:rsidRPr="00BE1F60">
        <w:rPr>
          <w:b/>
          <w:color w:val="002244"/>
        </w:rPr>
        <w:t>Procedure</w:t>
      </w:r>
      <w:r w:rsidRPr="00BE1F60">
        <w:rPr>
          <w:color w:val="002244"/>
        </w:rPr>
        <w:t>:</w:t>
      </w:r>
      <w:r w:rsidRPr="00BE1F60">
        <w:rPr>
          <w:color w:val="002244"/>
        </w:rPr>
        <w:tab/>
      </w:r>
    </w:p>
    <w:p w:rsidR="000E65C7" w:rsidRPr="00BE1F60" w:rsidRDefault="000E65C7" w:rsidP="008A7125">
      <w:pPr>
        <w:pStyle w:val="ListParagraph"/>
        <w:numPr>
          <w:ilvl w:val="0"/>
          <w:numId w:val="36"/>
        </w:numPr>
        <w:rPr>
          <w:b/>
          <w:color w:val="002244"/>
        </w:rPr>
      </w:pPr>
      <w:r w:rsidRPr="00BE1F60">
        <w:rPr>
          <w:b/>
          <w:color w:val="002244"/>
        </w:rPr>
        <w:t>“Frontloading”</w:t>
      </w:r>
      <w:r w:rsidR="00E4516E" w:rsidRPr="00BE1F60">
        <w:rPr>
          <w:b/>
          <w:color w:val="002244"/>
        </w:rPr>
        <w:t>- (Before)</w:t>
      </w:r>
    </w:p>
    <w:p w:rsidR="00E4516E" w:rsidRPr="00BE1F60" w:rsidRDefault="00E4516E" w:rsidP="008A7125">
      <w:pPr>
        <w:pStyle w:val="ListParagraph"/>
        <w:numPr>
          <w:ilvl w:val="1"/>
          <w:numId w:val="36"/>
        </w:numPr>
        <w:rPr>
          <w:b/>
          <w:color w:val="002244"/>
        </w:rPr>
      </w:pPr>
      <w:r w:rsidRPr="00BE1F60">
        <w:rPr>
          <w:b/>
          <w:color w:val="002244"/>
        </w:rPr>
        <w:t>Preparation &amp; Planning</w:t>
      </w:r>
    </w:p>
    <w:p w:rsidR="00E4516E" w:rsidRPr="00BE1F60" w:rsidRDefault="000E65C7" w:rsidP="008A7125">
      <w:pPr>
        <w:pStyle w:val="ListParagraph"/>
        <w:numPr>
          <w:ilvl w:val="2"/>
          <w:numId w:val="36"/>
        </w:numPr>
        <w:rPr>
          <w:color w:val="002244"/>
        </w:rPr>
      </w:pPr>
      <w:r w:rsidRPr="00BE1F60">
        <w:rPr>
          <w:color w:val="002244"/>
        </w:rPr>
        <w:t>Students will bring with them an understanding of the elements of poetry.</w:t>
      </w:r>
    </w:p>
    <w:p w:rsidR="00E4516E" w:rsidRPr="00BE1F60" w:rsidRDefault="000E65C7" w:rsidP="008A7125">
      <w:pPr>
        <w:pStyle w:val="ListParagraph"/>
        <w:numPr>
          <w:ilvl w:val="2"/>
          <w:numId w:val="36"/>
        </w:numPr>
        <w:rPr>
          <w:color w:val="002244"/>
        </w:rPr>
      </w:pPr>
      <w:r w:rsidRPr="00BE1F60">
        <w:rPr>
          <w:color w:val="002244"/>
        </w:rPr>
        <w:t xml:space="preserve">How to write any number of different types of poems (ex. haiku, </w:t>
      </w:r>
      <w:proofErr w:type="spellStart"/>
      <w:r w:rsidRPr="00BE1F60">
        <w:rPr>
          <w:color w:val="002244"/>
        </w:rPr>
        <w:t>cinquain</w:t>
      </w:r>
      <w:proofErr w:type="spellEnd"/>
      <w:r w:rsidRPr="00BE1F60">
        <w:rPr>
          <w:color w:val="002244"/>
        </w:rPr>
        <w:t>, two voice or free verse).</w:t>
      </w:r>
    </w:p>
    <w:p w:rsidR="00E4516E" w:rsidRPr="00BE1F60" w:rsidRDefault="000E65C7" w:rsidP="008A7125">
      <w:pPr>
        <w:pStyle w:val="ListParagraph"/>
        <w:numPr>
          <w:ilvl w:val="2"/>
          <w:numId w:val="36"/>
        </w:numPr>
        <w:rPr>
          <w:color w:val="002244"/>
        </w:rPr>
      </w:pPr>
      <w:r w:rsidRPr="00BE1F60">
        <w:rPr>
          <w:color w:val="002244"/>
        </w:rPr>
        <w:t>An understanding of the five senses.</w:t>
      </w:r>
    </w:p>
    <w:p w:rsidR="00E4516E" w:rsidRPr="00BE1F60" w:rsidRDefault="00E4516E" w:rsidP="008A7125">
      <w:pPr>
        <w:pStyle w:val="ListParagraph"/>
        <w:numPr>
          <w:ilvl w:val="1"/>
          <w:numId w:val="36"/>
        </w:numPr>
        <w:rPr>
          <w:color w:val="002244"/>
        </w:rPr>
      </w:pPr>
      <w:r w:rsidRPr="00BE1F60">
        <w:rPr>
          <w:color w:val="002244"/>
        </w:rPr>
        <w:t>Pr</w:t>
      </w:r>
      <w:r w:rsidR="000E65C7" w:rsidRPr="00BE1F60">
        <w:rPr>
          <w:color w:val="002244"/>
        </w:rPr>
        <w:t xml:space="preserve">ior to </w:t>
      </w:r>
      <w:r w:rsidR="00203A97" w:rsidRPr="00BE1F60">
        <w:rPr>
          <w:color w:val="002244"/>
        </w:rPr>
        <w:t xml:space="preserve">virtual </w:t>
      </w:r>
      <w:r w:rsidR="000E65C7" w:rsidRPr="00BE1F60">
        <w:rPr>
          <w:color w:val="002244"/>
        </w:rPr>
        <w:t>visit:</w:t>
      </w:r>
    </w:p>
    <w:p w:rsidR="00E4516E" w:rsidRPr="00BE1F60" w:rsidRDefault="000E65C7" w:rsidP="008A7125">
      <w:pPr>
        <w:pStyle w:val="ListParagraph"/>
        <w:numPr>
          <w:ilvl w:val="2"/>
          <w:numId w:val="36"/>
        </w:numPr>
        <w:rPr>
          <w:color w:val="002244"/>
        </w:rPr>
      </w:pPr>
      <w:r w:rsidRPr="00BE1F60">
        <w:rPr>
          <w:color w:val="002244"/>
        </w:rPr>
        <w:t>Teacher will lead a classroom discussion about how the five sense</w:t>
      </w:r>
      <w:r w:rsidR="005F246A" w:rsidRPr="00BE1F60">
        <w:rPr>
          <w:color w:val="002244"/>
        </w:rPr>
        <w:t>s</w:t>
      </w:r>
      <w:r w:rsidRPr="00BE1F60">
        <w:rPr>
          <w:color w:val="002244"/>
        </w:rPr>
        <w:t xml:space="preserve"> are applied to a football game. Teacher will chart their thoughts about each sense. </w:t>
      </w:r>
    </w:p>
    <w:p w:rsidR="00E4516E" w:rsidRPr="00BE1F60" w:rsidRDefault="000E65C7" w:rsidP="008A7125">
      <w:pPr>
        <w:pStyle w:val="ListParagraph"/>
        <w:numPr>
          <w:ilvl w:val="2"/>
          <w:numId w:val="36"/>
        </w:numPr>
        <w:rPr>
          <w:color w:val="002244"/>
        </w:rPr>
      </w:pPr>
      <w:r w:rsidRPr="00BE1F60">
        <w:rPr>
          <w:color w:val="002244"/>
        </w:rPr>
        <w:t>Class will watch</w:t>
      </w:r>
      <w:r w:rsidR="00203A97" w:rsidRPr="00BE1F60">
        <w:rPr>
          <w:color w:val="002244"/>
        </w:rPr>
        <w:t xml:space="preserve"> a highlight video of the</w:t>
      </w:r>
      <w:r w:rsidRPr="00BE1F60">
        <w:rPr>
          <w:color w:val="002244"/>
        </w:rPr>
        <w:t xml:space="preserve"> Patriots </w:t>
      </w:r>
      <w:r w:rsidR="00203A97" w:rsidRPr="00BE1F60">
        <w:rPr>
          <w:color w:val="002244"/>
        </w:rPr>
        <w:t>Super Bowl LIII win over the Los Angeles Rams</w:t>
      </w:r>
      <w:r w:rsidR="005F246A" w:rsidRPr="00BE1F60">
        <w:rPr>
          <w:color w:val="002244"/>
        </w:rPr>
        <w:t xml:space="preserve"> (accessible on Patriots.com</w:t>
      </w:r>
      <w:r w:rsidR="00997132" w:rsidRPr="00BE1F60">
        <w:rPr>
          <w:color w:val="002244"/>
        </w:rPr>
        <w:t xml:space="preserve"> </w:t>
      </w:r>
      <w:hyperlink r:id="rId10" w:history="1">
        <w:r w:rsidR="00997132" w:rsidRPr="005A0207">
          <w:rPr>
            <w:rStyle w:val="Hyperlink"/>
            <w:rFonts w:cstheme="minorHAnsi"/>
            <w:sz w:val="24"/>
            <w:szCs w:val="24"/>
          </w:rPr>
          <w:t>https://www.patriots.com/news/game-recap-the-joy-of-six</w:t>
        </w:r>
      </w:hyperlink>
      <w:r w:rsidRPr="00BE1F60">
        <w:rPr>
          <w:color w:val="002244"/>
        </w:rPr>
        <w:t xml:space="preserve">). The teacher will then lead another discussion and chart their answers. </w:t>
      </w:r>
    </w:p>
    <w:p w:rsidR="000E65C7" w:rsidRPr="00BE1F60" w:rsidRDefault="000E65C7" w:rsidP="00096AF3">
      <w:pPr>
        <w:pStyle w:val="ListParagraph"/>
        <w:numPr>
          <w:ilvl w:val="2"/>
          <w:numId w:val="36"/>
        </w:numPr>
        <w:rPr>
          <w:color w:val="002244"/>
        </w:rPr>
      </w:pPr>
      <w:r w:rsidRPr="00BE1F60">
        <w:rPr>
          <w:color w:val="002244"/>
        </w:rPr>
        <w:t xml:space="preserve">Students can choose what type of poetry they </w:t>
      </w:r>
      <w:r w:rsidR="00203A97" w:rsidRPr="00BE1F60">
        <w:rPr>
          <w:color w:val="002244"/>
        </w:rPr>
        <w:t>will write before their virtual</w:t>
      </w:r>
      <w:r w:rsidRPr="00BE1F60">
        <w:rPr>
          <w:color w:val="002244"/>
        </w:rPr>
        <w:t xml:space="preserve"> Hall </w:t>
      </w:r>
      <w:r w:rsidR="00203A97" w:rsidRPr="00BE1F60">
        <w:rPr>
          <w:color w:val="002244"/>
        </w:rPr>
        <w:t xml:space="preserve">visit </w:t>
      </w:r>
      <w:r w:rsidRPr="00BE1F60">
        <w:rPr>
          <w:color w:val="002244"/>
        </w:rPr>
        <w:t xml:space="preserve">and then write a poem based on the video they watched. </w:t>
      </w:r>
    </w:p>
    <w:p w:rsidR="008A7125" w:rsidRPr="00BE1F60" w:rsidRDefault="008A7125" w:rsidP="008A7125">
      <w:pPr>
        <w:pStyle w:val="ListParagraph"/>
        <w:ind w:left="2160"/>
        <w:rPr>
          <w:color w:val="002244"/>
        </w:rPr>
      </w:pPr>
    </w:p>
    <w:p w:rsidR="00E4516E" w:rsidRPr="00BE1F60" w:rsidRDefault="000E65C7" w:rsidP="008A7125">
      <w:pPr>
        <w:pStyle w:val="ListParagraph"/>
        <w:numPr>
          <w:ilvl w:val="0"/>
          <w:numId w:val="36"/>
        </w:numPr>
        <w:rPr>
          <w:b/>
          <w:color w:val="002244"/>
        </w:rPr>
      </w:pPr>
      <w:r w:rsidRPr="00BE1F60">
        <w:rPr>
          <w:b/>
          <w:color w:val="002244"/>
        </w:rPr>
        <w:t>Assis</w:t>
      </w:r>
      <w:r w:rsidR="00CD4438" w:rsidRPr="00BE1F60">
        <w:rPr>
          <w:b/>
          <w:color w:val="002244"/>
        </w:rPr>
        <w:t>tance and Associations (During)</w:t>
      </w:r>
    </w:p>
    <w:p w:rsidR="000E65C7" w:rsidRPr="00BE1F60" w:rsidRDefault="000E65C7" w:rsidP="00096AF3">
      <w:pPr>
        <w:pStyle w:val="ListParagraph"/>
        <w:numPr>
          <w:ilvl w:val="1"/>
          <w:numId w:val="36"/>
        </w:numPr>
        <w:rPr>
          <w:color w:val="002244"/>
        </w:rPr>
      </w:pPr>
      <w:r w:rsidRPr="00BE1F60">
        <w:rPr>
          <w:color w:val="002244"/>
        </w:rPr>
        <w:t>S</w:t>
      </w:r>
      <w:r w:rsidR="00203A97" w:rsidRPr="00BE1F60">
        <w:rPr>
          <w:color w:val="002244"/>
        </w:rPr>
        <w:t xml:space="preserve">ince students are unable to actually visit The Hall during this time, they should walk around their home and </w:t>
      </w:r>
      <w:r w:rsidRPr="00BE1F60">
        <w:rPr>
          <w:color w:val="002244"/>
        </w:rPr>
        <w:t>use a graphic organizer to take notes on each of the five different senses as they travel through the</w:t>
      </w:r>
      <w:r w:rsidR="00203A97" w:rsidRPr="00BE1F60">
        <w:rPr>
          <w:color w:val="002244"/>
        </w:rPr>
        <w:t xml:space="preserve"> rooms. They should also review numerous exhibits at the Hall and pretend they are standing in the exhibit imagining what it would be like. </w:t>
      </w:r>
      <w:r w:rsidRPr="00BE1F60">
        <w:rPr>
          <w:color w:val="002244"/>
        </w:rPr>
        <w:t xml:space="preserve"> </w:t>
      </w:r>
      <w:bookmarkStart w:id="1" w:name="_GoBack"/>
      <w:bookmarkEnd w:id="1"/>
    </w:p>
    <w:p w:rsidR="008A7125" w:rsidRPr="00BE1F60" w:rsidRDefault="008A7125" w:rsidP="008A7125">
      <w:pPr>
        <w:pStyle w:val="ListParagraph"/>
        <w:ind w:left="1440"/>
        <w:rPr>
          <w:color w:val="002244"/>
        </w:rPr>
      </w:pPr>
    </w:p>
    <w:p w:rsidR="00E4516E" w:rsidRPr="00BE1F60" w:rsidRDefault="000E65C7" w:rsidP="008A7125">
      <w:pPr>
        <w:pStyle w:val="ListParagraph"/>
        <w:numPr>
          <w:ilvl w:val="0"/>
          <w:numId w:val="36"/>
        </w:numPr>
        <w:rPr>
          <w:b/>
          <w:color w:val="002244"/>
        </w:rPr>
      </w:pPr>
      <w:r w:rsidRPr="00BE1F60">
        <w:rPr>
          <w:b/>
          <w:color w:val="002244"/>
        </w:rPr>
        <w:t>Reflection &amp; Readiness for Application (After)</w:t>
      </w:r>
    </w:p>
    <w:p w:rsidR="00E4516E" w:rsidRPr="00BE1F60" w:rsidRDefault="000E65C7" w:rsidP="008A7125">
      <w:pPr>
        <w:pStyle w:val="ListParagraph"/>
        <w:numPr>
          <w:ilvl w:val="1"/>
          <w:numId w:val="36"/>
        </w:numPr>
        <w:rPr>
          <w:color w:val="002244"/>
        </w:rPr>
      </w:pPr>
      <w:r w:rsidRPr="00BE1F60">
        <w:rPr>
          <w:color w:val="002244"/>
        </w:rPr>
        <w:t xml:space="preserve">In the </w:t>
      </w:r>
      <w:r w:rsidR="00203A97" w:rsidRPr="00BE1F60">
        <w:rPr>
          <w:color w:val="002244"/>
        </w:rPr>
        <w:t>virtual class following their “home tour” and exhibit review</w:t>
      </w:r>
      <w:r w:rsidRPr="00BE1F60">
        <w:rPr>
          <w:color w:val="002244"/>
        </w:rPr>
        <w:t xml:space="preserve">, the students will share ideas about how they experienced the five senses. The teacher will chart responses. </w:t>
      </w:r>
    </w:p>
    <w:p w:rsidR="00E4516E" w:rsidRPr="00BE1F60" w:rsidRDefault="000E65C7" w:rsidP="008A7125">
      <w:pPr>
        <w:pStyle w:val="ListParagraph"/>
        <w:numPr>
          <w:ilvl w:val="1"/>
          <w:numId w:val="36"/>
        </w:numPr>
        <w:rPr>
          <w:color w:val="002244"/>
        </w:rPr>
      </w:pPr>
      <w:r w:rsidRPr="00BE1F60">
        <w:rPr>
          <w:color w:val="002244"/>
        </w:rPr>
        <w:t xml:space="preserve">The students will use their notes as well as the group-generated information to craft a poem. </w:t>
      </w:r>
    </w:p>
    <w:p w:rsidR="00E4516E" w:rsidRPr="00BE1F60" w:rsidRDefault="000E65C7" w:rsidP="008A7125">
      <w:pPr>
        <w:pStyle w:val="ListParagraph"/>
        <w:numPr>
          <w:ilvl w:val="1"/>
          <w:numId w:val="36"/>
        </w:numPr>
        <w:rPr>
          <w:color w:val="002244"/>
        </w:rPr>
      </w:pPr>
      <w:r w:rsidRPr="00BE1F60">
        <w:rPr>
          <w:color w:val="002244"/>
        </w:rPr>
        <w:t>Teachers can allow students to present their poems to the class.</w:t>
      </w:r>
    </w:p>
    <w:p w:rsidR="008A7125" w:rsidRPr="00BE1F60" w:rsidRDefault="000E65C7" w:rsidP="008A7125">
      <w:pPr>
        <w:pStyle w:val="ListParagraph"/>
        <w:numPr>
          <w:ilvl w:val="1"/>
          <w:numId w:val="36"/>
        </w:numPr>
        <w:rPr>
          <w:color w:val="002244"/>
        </w:rPr>
      </w:pPr>
      <w:r w:rsidRPr="00BE1F60">
        <w:rPr>
          <w:color w:val="002244"/>
        </w:rPr>
        <w:t xml:space="preserve">Teachers can use </w:t>
      </w:r>
      <w:r w:rsidR="00972984" w:rsidRPr="00BE1F60">
        <w:rPr>
          <w:color w:val="002244"/>
        </w:rPr>
        <w:t>their own rubric</w:t>
      </w:r>
      <w:r w:rsidRPr="00BE1F60">
        <w:rPr>
          <w:color w:val="002244"/>
        </w:rPr>
        <w:t xml:space="preserve"> to grade student</w:t>
      </w:r>
      <w:r w:rsidR="00972984" w:rsidRPr="00BE1F60">
        <w:rPr>
          <w:color w:val="002244"/>
        </w:rPr>
        <w:t>s’</w:t>
      </w:r>
      <w:r w:rsidRPr="00BE1F60">
        <w:rPr>
          <w:color w:val="002244"/>
        </w:rPr>
        <w:t xml:space="preserve"> work.</w:t>
      </w:r>
    </w:p>
    <w:p w:rsidR="008A7125" w:rsidRPr="00BE1F60" w:rsidRDefault="008A7125" w:rsidP="008A7125">
      <w:pPr>
        <w:pStyle w:val="ListParagraph"/>
        <w:ind w:left="1440"/>
        <w:rPr>
          <w:color w:val="002244"/>
        </w:rPr>
      </w:pPr>
    </w:p>
    <w:p w:rsidR="000E65C7" w:rsidRPr="00BE1F60" w:rsidRDefault="000E65C7" w:rsidP="008A7125">
      <w:pPr>
        <w:rPr>
          <w:color w:val="002244"/>
        </w:rPr>
      </w:pPr>
      <w:r w:rsidRPr="00BE1F60">
        <w:rPr>
          <w:b/>
          <w:color w:val="002244"/>
        </w:rPr>
        <w:t>Follow up</w:t>
      </w:r>
      <w:r w:rsidRPr="00BE1F60">
        <w:rPr>
          <w:color w:val="002244"/>
        </w:rPr>
        <w:t>: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Each school is encouraged to send their poems to the Hall followi</w:t>
      </w:r>
      <w:r w:rsidR="00203A97" w:rsidRPr="00BE1F60">
        <w:rPr>
          <w:color w:val="002244"/>
        </w:rPr>
        <w:t xml:space="preserve">ng their visit at </w:t>
      </w:r>
      <w:r w:rsidR="00203A97" w:rsidRPr="005A0207">
        <w:rPr>
          <w:color w:val="EB0000"/>
        </w:rPr>
        <w:t>education@patriots.com</w:t>
      </w:r>
      <w:r w:rsidRPr="00BE1F60">
        <w:rPr>
          <w:color w:val="002244"/>
        </w:rPr>
        <w:t xml:space="preserve">. </w:t>
      </w:r>
    </w:p>
    <w:p w:rsidR="000E65C7" w:rsidRPr="00BE1F60" w:rsidRDefault="000E65C7" w:rsidP="00096AF3">
      <w:pPr>
        <w:rPr>
          <w:b/>
          <w:color w:val="002244"/>
        </w:rPr>
      </w:pPr>
      <w:r w:rsidRPr="00BE1F60">
        <w:rPr>
          <w:b/>
          <w:color w:val="002244"/>
        </w:rPr>
        <w:t>Poetry Formats (if needed)</w:t>
      </w:r>
    </w:p>
    <w:p w:rsidR="000E65C7" w:rsidRPr="00BE1F60" w:rsidRDefault="000E65C7" w:rsidP="00096AF3">
      <w:pPr>
        <w:rPr>
          <w:b/>
          <w:color w:val="002244"/>
        </w:rPr>
      </w:pPr>
      <w:proofErr w:type="spellStart"/>
      <w:r w:rsidRPr="00BE1F60">
        <w:rPr>
          <w:b/>
          <w:color w:val="002244"/>
        </w:rPr>
        <w:t>Cinquian</w:t>
      </w:r>
      <w:proofErr w:type="spellEnd"/>
      <w:r w:rsidRPr="00BE1F60">
        <w:rPr>
          <w:b/>
          <w:color w:val="002244"/>
        </w:rPr>
        <w:t xml:space="preserve"> 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Line 1:</w:t>
      </w:r>
      <w:r w:rsidRPr="00BE1F60">
        <w:rPr>
          <w:color w:val="002244"/>
        </w:rPr>
        <w:tab/>
        <w:t>one word (subject or noun)</w:t>
      </w:r>
      <w:r w:rsidRPr="00BE1F60">
        <w:rPr>
          <w:color w:val="002244"/>
        </w:rPr>
        <w:br/>
        <w:t>Line 2:</w:t>
      </w:r>
      <w:r w:rsidRPr="00BE1F60">
        <w:rPr>
          <w:color w:val="002244"/>
        </w:rPr>
        <w:tab/>
        <w:t>two words (adjectives) that describe line 1</w:t>
      </w:r>
      <w:r w:rsidRPr="00BE1F60">
        <w:rPr>
          <w:color w:val="002244"/>
        </w:rPr>
        <w:br/>
        <w:t>Line 3:</w:t>
      </w:r>
      <w:r w:rsidRPr="00BE1F60">
        <w:rPr>
          <w:color w:val="002244"/>
        </w:rPr>
        <w:tab/>
        <w:t>three words (action verbs) that relate to line 1</w:t>
      </w:r>
      <w:r w:rsidRPr="00BE1F60">
        <w:rPr>
          <w:color w:val="002244"/>
        </w:rPr>
        <w:br/>
        <w:t>Line 4:</w:t>
      </w:r>
      <w:r w:rsidRPr="00BE1F60">
        <w:rPr>
          <w:color w:val="002244"/>
        </w:rPr>
        <w:tab/>
        <w:t>four words (feelings or a complete sentence) that relates to line 1</w:t>
      </w:r>
      <w:r w:rsidRPr="00BE1F60">
        <w:rPr>
          <w:color w:val="002244"/>
        </w:rPr>
        <w:br/>
        <w:t>Line 5:</w:t>
      </w:r>
      <w:r w:rsidRPr="00BE1F60">
        <w:rPr>
          <w:color w:val="002244"/>
        </w:rPr>
        <w:tab/>
        <w:t>one word (synonym of line 1 or a word that sums it up)</w:t>
      </w:r>
    </w:p>
    <w:p w:rsidR="000E65C7" w:rsidRPr="00BE1F60" w:rsidRDefault="000E65C7" w:rsidP="00096AF3">
      <w:pPr>
        <w:rPr>
          <w:b/>
          <w:color w:val="002244"/>
        </w:rPr>
      </w:pPr>
      <w:r w:rsidRPr="00BE1F60">
        <w:rPr>
          <w:b/>
          <w:color w:val="002244"/>
        </w:rPr>
        <w:t>Haiku</w:t>
      </w:r>
    </w:p>
    <w:p w:rsidR="007C6918" w:rsidRPr="00AC2042" w:rsidRDefault="000E65C7" w:rsidP="00AC2042">
      <w:pPr>
        <w:rPr>
          <w:color w:val="002244"/>
        </w:rPr>
        <w:sectPr w:rsidR="007C6918" w:rsidRPr="00AC2042" w:rsidSect="007C6918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E1F60">
        <w:rPr>
          <w:color w:val="002244"/>
        </w:rPr>
        <w:t>Line 1:</w:t>
      </w:r>
      <w:r w:rsidRPr="00BE1F60">
        <w:rPr>
          <w:color w:val="002244"/>
        </w:rPr>
        <w:tab/>
        <w:t>five (5) syllables</w:t>
      </w:r>
      <w:r w:rsidRPr="00BE1F60">
        <w:rPr>
          <w:color w:val="002244"/>
        </w:rPr>
        <w:br/>
        <w:t xml:space="preserve">Line 2: </w:t>
      </w:r>
      <w:r w:rsidRPr="00BE1F60">
        <w:rPr>
          <w:color w:val="002244"/>
        </w:rPr>
        <w:tab/>
        <w:t>seven (7) syllables</w:t>
      </w:r>
      <w:r w:rsidRPr="00BE1F60">
        <w:rPr>
          <w:color w:val="002244"/>
        </w:rPr>
        <w:br/>
        <w:t>Line 3:</w:t>
      </w:r>
      <w:r w:rsidRPr="00BE1F60">
        <w:rPr>
          <w:color w:val="002244"/>
        </w:rPr>
        <w:tab/>
        <w:t>five (5) syllables</w:t>
      </w:r>
      <w:bookmarkStart w:id="2" w:name="five"/>
      <w:bookmarkStart w:id="3" w:name="key"/>
      <w:bookmarkEnd w:id="2"/>
      <w:bookmarkEnd w:id="3"/>
    </w:p>
    <w:p w:rsidR="00AC2042" w:rsidRPr="00BE1F60" w:rsidRDefault="00AC2042" w:rsidP="00AC2042">
      <w:pPr>
        <w:rPr>
          <w:color w:val="002244"/>
        </w:rPr>
      </w:pPr>
    </w:p>
    <w:p w:rsidR="00160C46" w:rsidRPr="00BE1F60" w:rsidRDefault="00160C46" w:rsidP="00096AF3">
      <w:pPr>
        <w:rPr>
          <w:color w:val="002244"/>
        </w:rPr>
      </w:pPr>
    </w:p>
    <w:sectPr w:rsidR="00160C46" w:rsidRPr="00BE1F60" w:rsidSect="00AA32E7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ADE" w:rsidRDefault="007B6ADE" w:rsidP="00F71F27">
      <w:pPr>
        <w:spacing w:after="0" w:line="240" w:lineRule="auto"/>
      </w:pPr>
      <w:r>
        <w:separator/>
      </w:r>
    </w:p>
  </w:endnote>
  <w:endnote w:type="continuationSeparator" w:id="0">
    <w:p w:rsidR="007B6ADE" w:rsidRDefault="007B6ADE" w:rsidP="00F71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2244"/>
      </w:rPr>
      <w:id w:val="-3881035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741B" w:rsidRPr="00194EE8" w:rsidRDefault="00C3727D">
        <w:pPr>
          <w:pStyle w:val="Footer"/>
          <w:jc w:val="right"/>
          <w:rPr>
            <w:color w:val="002244"/>
          </w:rPr>
        </w:pPr>
        <w:r>
          <w:rPr>
            <w:color w:val="002244"/>
          </w:rPr>
          <w:t>Lesson Plan 4</w:t>
        </w:r>
      </w:p>
    </w:sdtContent>
  </w:sdt>
  <w:p w:rsidR="0022741B" w:rsidRDefault="0022741B">
    <w:pPr>
      <w:pStyle w:val="Footer"/>
    </w:pPr>
  </w:p>
  <w:p w:rsidR="00D82EBC" w:rsidRDefault="00D82EB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ADE" w:rsidRDefault="007B6ADE" w:rsidP="00F71F27">
      <w:pPr>
        <w:spacing w:after="0" w:line="240" w:lineRule="auto"/>
      </w:pPr>
      <w:r>
        <w:separator/>
      </w:r>
    </w:p>
  </w:footnote>
  <w:footnote w:type="continuationSeparator" w:id="0">
    <w:p w:rsidR="007B6ADE" w:rsidRDefault="007B6ADE" w:rsidP="00F71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2BF" w:rsidRDefault="008D02BF">
    <w:pPr>
      <w:pStyle w:val="Header"/>
    </w:pPr>
    <w:r>
      <w:rPr>
        <w:noProof/>
      </w:rPr>
      <w:drawing>
        <wp:anchor distT="0" distB="0" distL="114300" distR="114300" simplePos="0" relativeHeight="252109824" behindDoc="1" locked="0" layoutInCell="1" allowOverlap="1" wp14:anchorId="739B0BA7" wp14:editId="1E1AFAC9">
          <wp:simplePos x="0" y="0"/>
          <wp:positionH relativeFrom="column">
            <wp:posOffset>-920750</wp:posOffset>
          </wp:positionH>
          <wp:positionV relativeFrom="paragraph">
            <wp:posOffset>-457200</wp:posOffset>
          </wp:positionV>
          <wp:extent cx="7788447" cy="10079166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hiteJerseyLinesBG_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447" cy="10079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D02BF" w:rsidRDefault="008D02BF">
    <w:pPr>
      <w:pStyle w:val="Header"/>
    </w:pPr>
  </w:p>
  <w:p w:rsidR="00D82EBC" w:rsidRDefault="00D82EB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639D"/>
    <w:multiLevelType w:val="hybridMultilevel"/>
    <w:tmpl w:val="A12A5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9ED"/>
    <w:multiLevelType w:val="hybridMultilevel"/>
    <w:tmpl w:val="FD80B132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DA62E9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DEB4499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97769"/>
    <w:multiLevelType w:val="hybridMultilevel"/>
    <w:tmpl w:val="70F27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74A19"/>
    <w:multiLevelType w:val="hybridMultilevel"/>
    <w:tmpl w:val="AA667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D2600"/>
    <w:multiLevelType w:val="hybridMultilevel"/>
    <w:tmpl w:val="5F7A60D0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1C977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A9F49926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9565B"/>
    <w:multiLevelType w:val="hybridMultilevel"/>
    <w:tmpl w:val="52142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92E6E"/>
    <w:multiLevelType w:val="hybridMultilevel"/>
    <w:tmpl w:val="FA5C29C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1D201BB4"/>
    <w:multiLevelType w:val="hybridMultilevel"/>
    <w:tmpl w:val="FED030B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1E1F3E92"/>
    <w:multiLevelType w:val="hybridMultilevel"/>
    <w:tmpl w:val="63AC2FB6"/>
    <w:lvl w:ilvl="0" w:tplc="6EDEDC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0C377F"/>
    <w:multiLevelType w:val="hybridMultilevel"/>
    <w:tmpl w:val="19E0F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77B55"/>
    <w:multiLevelType w:val="hybridMultilevel"/>
    <w:tmpl w:val="6F7A07E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A6DD8"/>
    <w:multiLevelType w:val="hybridMultilevel"/>
    <w:tmpl w:val="B7B08C58"/>
    <w:lvl w:ilvl="0" w:tplc="FAF6328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424616"/>
    <w:multiLevelType w:val="hybridMultilevel"/>
    <w:tmpl w:val="F89E537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2CAF00C8"/>
    <w:multiLevelType w:val="hybridMultilevel"/>
    <w:tmpl w:val="2E40DAE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F148E0"/>
    <w:multiLevelType w:val="hybridMultilevel"/>
    <w:tmpl w:val="1A02007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F5374"/>
    <w:multiLevelType w:val="hybridMultilevel"/>
    <w:tmpl w:val="9B54803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90479F"/>
    <w:multiLevelType w:val="hybridMultilevel"/>
    <w:tmpl w:val="BE069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374CA"/>
    <w:multiLevelType w:val="hybridMultilevel"/>
    <w:tmpl w:val="67D835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7F02F2"/>
    <w:multiLevelType w:val="hybridMultilevel"/>
    <w:tmpl w:val="AC34D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2D5F4D"/>
    <w:multiLevelType w:val="hybridMultilevel"/>
    <w:tmpl w:val="8DF69C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7CE4CF0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73F4BC10">
      <w:start w:val="1"/>
      <w:numFmt w:val="lowerRoman"/>
      <w:lvlText w:val="%3."/>
      <w:lvlJc w:val="right"/>
      <w:pPr>
        <w:ind w:left="207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8059D3"/>
    <w:multiLevelType w:val="hybridMultilevel"/>
    <w:tmpl w:val="BB66D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FC568E"/>
    <w:multiLevelType w:val="hybridMultilevel"/>
    <w:tmpl w:val="97CAB98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0862657"/>
    <w:multiLevelType w:val="hybridMultilevel"/>
    <w:tmpl w:val="CEF87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754A22"/>
    <w:multiLevelType w:val="hybridMultilevel"/>
    <w:tmpl w:val="6EC4BD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A406B8"/>
    <w:multiLevelType w:val="hybridMultilevel"/>
    <w:tmpl w:val="F65A6AE0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5" w15:restartNumberingAfterBreak="0">
    <w:nsid w:val="53FA6894"/>
    <w:multiLevelType w:val="hybridMultilevel"/>
    <w:tmpl w:val="731C9E7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4F2864"/>
    <w:multiLevelType w:val="hybridMultilevel"/>
    <w:tmpl w:val="6B7AC16C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7" w15:restartNumberingAfterBreak="0">
    <w:nsid w:val="578A182A"/>
    <w:multiLevelType w:val="hybridMultilevel"/>
    <w:tmpl w:val="E1041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708AA7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2D903E1A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14AC1"/>
    <w:multiLevelType w:val="hybridMultilevel"/>
    <w:tmpl w:val="F00A449C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FC69844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AEFEFBC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880A27"/>
    <w:multiLevelType w:val="hybridMultilevel"/>
    <w:tmpl w:val="573052BE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27F7967"/>
    <w:multiLevelType w:val="hybridMultilevel"/>
    <w:tmpl w:val="F324508C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>
      <w:start w:val="1"/>
      <w:numFmt w:val="lowerLetter"/>
      <w:lvlText w:val="%2."/>
      <w:lvlJc w:val="left"/>
      <w:pPr>
        <w:ind w:left="1503" w:hanging="360"/>
      </w:pPr>
    </w:lvl>
    <w:lvl w:ilvl="2" w:tplc="0409001B">
      <w:start w:val="1"/>
      <w:numFmt w:val="lowerRoman"/>
      <w:lvlText w:val="%3."/>
      <w:lvlJc w:val="right"/>
      <w:pPr>
        <w:ind w:left="2223" w:hanging="180"/>
      </w:pPr>
    </w:lvl>
    <w:lvl w:ilvl="3" w:tplc="0409000F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1" w15:restartNumberingAfterBreak="0">
    <w:nsid w:val="63587ED2"/>
    <w:multiLevelType w:val="hybridMultilevel"/>
    <w:tmpl w:val="00E0FFFC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32" w15:restartNumberingAfterBreak="0">
    <w:nsid w:val="65B34E6D"/>
    <w:multiLevelType w:val="hybridMultilevel"/>
    <w:tmpl w:val="D5DE2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681DC0"/>
    <w:multiLevelType w:val="hybridMultilevel"/>
    <w:tmpl w:val="2DA09906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EF4460"/>
    <w:multiLevelType w:val="hybridMultilevel"/>
    <w:tmpl w:val="DACC7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D52015"/>
    <w:multiLevelType w:val="hybridMultilevel"/>
    <w:tmpl w:val="5F1ADE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51014"/>
    <w:multiLevelType w:val="hybridMultilevel"/>
    <w:tmpl w:val="14D24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9D6FE3"/>
    <w:multiLevelType w:val="hybridMultilevel"/>
    <w:tmpl w:val="7AA0A9DA"/>
    <w:lvl w:ilvl="0" w:tplc="9B8CD6D0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6D81A83"/>
    <w:multiLevelType w:val="hybridMultilevel"/>
    <w:tmpl w:val="8C506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77343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4"/>
  </w:num>
  <w:num w:numId="2">
    <w:abstractNumId w:val="26"/>
  </w:num>
  <w:num w:numId="3">
    <w:abstractNumId w:val="31"/>
  </w:num>
  <w:num w:numId="4">
    <w:abstractNumId w:val="6"/>
  </w:num>
  <w:num w:numId="5">
    <w:abstractNumId w:val="21"/>
  </w:num>
  <w:num w:numId="6">
    <w:abstractNumId w:val="0"/>
  </w:num>
  <w:num w:numId="7">
    <w:abstractNumId w:val="12"/>
  </w:num>
  <w:num w:numId="8">
    <w:abstractNumId w:val="7"/>
  </w:num>
  <w:num w:numId="9">
    <w:abstractNumId w:val="25"/>
  </w:num>
  <w:num w:numId="10">
    <w:abstractNumId w:val="14"/>
  </w:num>
  <w:num w:numId="11">
    <w:abstractNumId w:val="15"/>
  </w:num>
  <w:num w:numId="12">
    <w:abstractNumId w:val="10"/>
  </w:num>
  <w:num w:numId="13">
    <w:abstractNumId w:val="16"/>
  </w:num>
  <w:num w:numId="14">
    <w:abstractNumId w:val="30"/>
  </w:num>
  <w:num w:numId="15">
    <w:abstractNumId w:val="29"/>
  </w:num>
  <w:num w:numId="16">
    <w:abstractNumId w:val="17"/>
  </w:num>
  <w:num w:numId="17">
    <w:abstractNumId w:val="35"/>
  </w:num>
  <w:num w:numId="18">
    <w:abstractNumId w:val="34"/>
  </w:num>
  <w:num w:numId="19">
    <w:abstractNumId w:val="20"/>
  </w:num>
  <w:num w:numId="20">
    <w:abstractNumId w:val="18"/>
  </w:num>
  <w:num w:numId="21">
    <w:abstractNumId w:val="22"/>
  </w:num>
  <w:num w:numId="22">
    <w:abstractNumId w:val="5"/>
  </w:num>
  <w:num w:numId="23">
    <w:abstractNumId w:val="3"/>
  </w:num>
  <w:num w:numId="24">
    <w:abstractNumId w:val="9"/>
  </w:num>
  <w:num w:numId="25">
    <w:abstractNumId w:val="13"/>
  </w:num>
  <w:num w:numId="26">
    <w:abstractNumId w:val="11"/>
  </w:num>
  <w:num w:numId="27">
    <w:abstractNumId w:val="37"/>
  </w:num>
  <w:num w:numId="28">
    <w:abstractNumId w:val="39"/>
  </w:num>
  <w:num w:numId="29">
    <w:abstractNumId w:val="19"/>
  </w:num>
  <w:num w:numId="30">
    <w:abstractNumId w:val="32"/>
  </w:num>
  <w:num w:numId="31">
    <w:abstractNumId w:val="27"/>
  </w:num>
  <w:num w:numId="32">
    <w:abstractNumId w:val="23"/>
  </w:num>
  <w:num w:numId="33">
    <w:abstractNumId w:val="38"/>
  </w:num>
  <w:num w:numId="34">
    <w:abstractNumId w:val="4"/>
  </w:num>
  <w:num w:numId="35">
    <w:abstractNumId w:val="2"/>
  </w:num>
  <w:num w:numId="36">
    <w:abstractNumId w:val="1"/>
  </w:num>
  <w:num w:numId="37">
    <w:abstractNumId w:val="36"/>
  </w:num>
  <w:num w:numId="38">
    <w:abstractNumId w:val="28"/>
  </w:num>
  <w:num w:numId="39">
    <w:abstractNumId w:val="8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DB7"/>
    <w:rsid w:val="00051183"/>
    <w:rsid w:val="0006515B"/>
    <w:rsid w:val="00067EA3"/>
    <w:rsid w:val="00072DB7"/>
    <w:rsid w:val="00084D00"/>
    <w:rsid w:val="000863AB"/>
    <w:rsid w:val="000926E2"/>
    <w:rsid w:val="00096AF3"/>
    <w:rsid w:val="000E349D"/>
    <w:rsid w:val="000E65C7"/>
    <w:rsid w:val="000E6C5E"/>
    <w:rsid w:val="0012152B"/>
    <w:rsid w:val="00133DDB"/>
    <w:rsid w:val="00160C46"/>
    <w:rsid w:val="0017595D"/>
    <w:rsid w:val="001873AC"/>
    <w:rsid w:val="00194EE8"/>
    <w:rsid w:val="001D7F0A"/>
    <w:rsid w:val="00203A97"/>
    <w:rsid w:val="00215671"/>
    <w:rsid w:val="0022741B"/>
    <w:rsid w:val="002545E6"/>
    <w:rsid w:val="00255A96"/>
    <w:rsid w:val="002B7E50"/>
    <w:rsid w:val="002C22E5"/>
    <w:rsid w:val="002C7133"/>
    <w:rsid w:val="002E444F"/>
    <w:rsid w:val="003067FA"/>
    <w:rsid w:val="0034051C"/>
    <w:rsid w:val="00344779"/>
    <w:rsid w:val="003A440E"/>
    <w:rsid w:val="003D215E"/>
    <w:rsid w:val="003E5CC5"/>
    <w:rsid w:val="00416F1E"/>
    <w:rsid w:val="00480C05"/>
    <w:rsid w:val="004831C2"/>
    <w:rsid w:val="004B0223"/>
    <w:rsid w:val="004C0EBC"/>
    <w:rsid w:val="004C39E7"/>
    <w:rsid w:val="004D2B78"/>
    <w:rsid w:val="004E7C38"/>
    <w:rsid w:val="004F7923"/>
    <w:rsid w:val="00533C52"/>
    <w:rsid w:val="005349F4"/>
    <w:rsid w:val="00541414"/>
    <w:rsid w:val="005A0207"/>
    <w:rsid w:val="005F246A"/>
    <w:rsid w:val="00634901"/>
    <w:rsid w:val="006A2AFF"/>
    <w:rsid w:val="006B3C8D"/>
    <w:rsid w:val="007310AB"/>
    <w:rsid w:val="0075388B"/>
    <w:rsid w:val="007855DD"/>
    <w:rsid w:val="0079344E"/>
    <w:rsid w:val="007B6ADE"/>
    <w:rsid w:val="007C6918"/>
    <w:rsid w:val="007F791E"/>
    <w:rsid w:val="00825B75"/>
    <w:rsid w:val="008A7125"/>
    <w:rsid w:val="008B555E"/>
    <w:rsid w:val="008B5F70"/>
    <w:rsid w:val="008D02BF"/>
    <w:rsid w:val="00912571"/>
    <w:rsid w:val="00956850"/>
    <w:rsid w:val="00972984"/>
    <w:rsid w:val="00997132"/>
    <w:rsid w:val="009F0C10"/>
    <w:rsid w:val="00A95BED"/>
    <w:rsid w:val="00AA004E"/>
    <w:rsid w:val="00AA32E7"/>
    <w:rsid w:val="00AC2042"/>
    <w:rsid w:val="00AC2E8F"/>
    <w:rsid w:val="00AF5A6F"/>
    <w:rsid w:val="00B549F2"/>
    <w:rsid w:val="00B967EF"/>
    <w:rsid w:val="00B97FD6"/>
    <w:rsid w:val="00BE1F60"/>
    <w:rsid w:val="00C220C4"/>
    <w:rsid w:val="00C32D99"/>
    <w:rsid w:val="00C3727D"/>
    <w:rsid w:val="00CD4438"/>
    <w:rsid w:val="00CE3B6D"/>
    <w:rsid w:val="00D25144"/>
    <w:rsid w:val="00D53155"/>
    <w:rsid w:val="00D70EE2"/>
    <w:rsid w:val="00D77C4D"/>
    <w:rsid w:val="00D82EBC"/>
    <w:rsid w:val="00DF10E9"/>
    <w:rsid w:val="00DF52ED"/>
    <w:rsid w:val="00E407AD"/>
    <w:rsid w:val="00E4516E"/>
    <w:rsid w:val="00E772F9"/>
    <w:rsid w:val="00EE6E25"/>
    <w:rsid w:val="00F149F1"/>
    <w:rsid w:val="00F30E87"/>
    <w:rsid w:val="00F35343"/>
    <w:rsid w:val="00F71F27"/>
    <w:rsid w:val="00F93971"/>
    <w:rsid w:val="00FA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BBC051"/>
  <w15:docId w15:val="{25FC4605-AC22-483A-AF21-749D55918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15671"/>
    <w:pPr>
      <w:keepNext/>
      <w:spacing w:after="0" w:line="240" w:lineRule="auto"/>
      <w:ind w:left="2160" w:firstLine="720"/>
      <w:outlineLvl w:val="0"/>
    </w:pPr>
    <w:rPr>
      <w:rFonts w:ascii="Times New Roman" w:eastAsia="Times New Roman" w:hAnsi="Times New Roman" w:cs="Times New Roman"/>
      <w:sz w:val="7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60C4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160C46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Subtitle">
    <w:name w:val="Subtitle"/>
    <w:basedOn w:val="Normal"/>
    <w:link w:val="SubtitleChar"/>
    <w:qFormat/>
    <w:rsid w:val="00160C4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160C46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160C4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215671"/>
    <w:rPr>
      <w:rFonts w:ascii="Times New Roman" w:eastAsia="Times New Roman" w:hAnsi="Times New Roman" w:cs="Times New Roman"/>
      <w:sz w:val="72"/>
      <w:szCs w:val="24"/>
    </w:rPr>
  </w:style>
  <w:style w:type="character" w:styleId="Hyperlink">
    <w:name w:val="Hyperlink"/>
    <w:basedOn w:val="DefaultParagraphFont"/>
    <w:uiPriority w:val="99"/>
    <w:unhideWhenUsed/>
    <w:rsid w:val="004831C2"/>
    <w:rPr>
      <w:color w:val="EB0000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1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F27"/>
  </w:style>
  <w:style w:type="paragraph" w:styleId="Footer">
    <w:name w:val="footer"/>
    <w:basedOn w:val="Normal"/>
    <w:link w:val="FooterChar"/>
    <w:uiPriority w:val="99"/>
    <w:unhideWhenUsed/>
    <w:rsid w:val="00F71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F27"/>
  </w:style>
  <w:style w:type="paragraph" w:styleId="TOCHeading">
    <w:name w:val="TOC Heading"/>
    <w:basedOn w:val="Heading1"/>
    <w:next w:val="Normal"/>
    <w:uiPriority w:val="39"/>
    <w:unhideWhenUsed/>
    <w:qFormat/>
    <w:rsid w:val="00D70EE2"/>
    <w:pPr>
      <w:keepLines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D70EE2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D70EE2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D70EE2"/>
    <w:pPr>
      <w:spacing w:after="100"/>
      <w:ind w:left="440"/>
    </w:pPr>
    <w:rPr>
      <w:rFonts w:eastAsiaTheme="minorEastAsia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3447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triotshalloffame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patriots.com/news/game-recap-the-joy-of-si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atriots.com/news/game-recap-the-joy-of-si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B0B8B-B98F-448B-870B-145CCEF84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Kraft Group LLC</Company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Illsley, Moriah</dc:creator>
  <cp:lastModifiedBy>Perry, Neil</cp:lastModifiedBy>
  <cp:revision>45</cp:revision>
  <cp:lastPrinted>2020-04-13T17:11:00Z</cp:lastPrinted>
  <dcterms:created xsi:type="dcterms:W3CDTF">2020-04-10T15:02:00Z</dcterms:created>
  <dcterms:modified xsi:type="dcterms:W3CDTF">2020-04-13T19:14:00Z</dcterms:modified>
</cp:coreProperties>
</file>