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21977" w:rsidRPr="004E55CE" w:rsidRDefault="00A21977" w:rsidP="005D3002">
      <w:pPr>
        <w:spacing w:line="259" w:lineRule="auto"/>
        <w:jc w:val="center"/>
        <w:rPr>
          <w:rFonts w:asciiTheme="minorHAnsi" w:hAnsiTheme="minorHAnsi"/>
          <w:b/>
          <w:color w:val="002244"/>
          <w:sz w:val="40"/>
          <w:szCs w:val="40"/>
        </w:rPr>
      </w:pPr>
      <w:r w:rsidRPr="004E55CE">
        <w:rPr>
          <w:rFonts w:asciiTheme="minorHAnsi" w:hAnsiTheme="minorHAnsi"/>
          <w:b/>
          <w:color w:val="002244"/>
          <w:sz w:val="40"/>
          <w:szCs w:val="40"/>
        </w:rPr>
        <w:t>Lesson Plan 3</w:t>
      </w:r>
      <w:bookmarkStart w:id="0" w:name="three"/>
      <w:bookmarkEnd w:id="0"/>
    </w:p>
    <w:p w:rsidR="00A21977" w:rsidRPr="004E55CE" w:rsidRDefault="00A21977" w:rsidP="00EB43FC">
      <w:pPr>
        <w:spacing w:line="259" w:lineRule="auto"/>
        <w:jc w:val="center"/>
        <w:rPr>
          <w:rFonts w:asciiTheme="minorHAnsi" w:hAnsiTheme="minorHAnsi"/>
          <w:b/>
          <w:color w:val="002244"/>
          <w:sz w:val="40"/>
          <w:szCs w:val="40"/>
        </w:rPr>
      </w:pPr>
      <w:r w:rsidRPr="004E55CE">
        <w:rPr>
          <w:rFonts w:asciiTheme="minorHAnsi" w:hAnsiTheme="minorHAnsi"/>
          <w:b/>
          <w:color w:val="002244"/>
          <w:sz w:val="40"/>
          <w:szCs w:val="40"/>
        </w:rPr>
        <w:t>Knowing our Values</w:t>
      </w:r>
    </w:p>
    <w:p w:rsidR="00A21977" w:rsidRPr="004E55CE" w:rsidRDefault="00A21977" w:rsidP="0054425E">
      <w:pPr>
        <w:spacing w:after="160" w:line="259" w:lineRule="auto"/>
        <w:rPr>
          <w:rFonts w:asciiTheme="minorHAnsi" w:hAnsiTheme="minorHAnsi"/>
          <w:color w:val="002244"/>
          <w:sz w:val="22"/>
          <w:szCs w:val="22"/>
        </w:rPr>
      </w:pPr>
      <w:r w:rsidRPr="004E55CE">
        <w:rPr>
          <w:rFonts w:asciiTheme="minorHAnsi" w:hAnsiTheme="minorHAnsi"/>
          <w:b/>
          <w:color w:val="002244"/>
          <w:sz w:val="22"/>
          <w:szCs w:val="22"/>
        </w:rPr>
        <w:t>Course/Grade</w:t>
      </w:r>
      <w:r w:rsidRPr="004E55CE">
        <w:rPr>
          <w:rFonts w:asciiTheme="minorHAnsi" w:hAnsiTheme="minorHAnsi"/>
          <w:color w:val="002244"/>
          <w:sz w:val="22"/>
          <w:szCs w:val="22"/>
        </w:rPr>
        <w:t>: 4-10</w:t>
      </w:r>
    </w:p>
    <w:p w:rsidR="00A21977" w:rsidRPr="004E55CE" w:rsidRDefault="00A21977" w:rsidP="0054425E">
      <w:pPr>
        <w:spacing w:after="160" w:line="259" w:lineRule="auto"/>
        <w:rPr>
          <w:rFonts w:asciiTheme="minorHAnsi" w:hAnsiTheme="minorHAnsi"/>
          <w:color w:val="002244"/>
          <w:sz w:val="22"/>
          <w:szCs w:val="22"/>
        </w:rPr>
      </w:pPr>
      <w:r w:rsidRPr="004E55CE">
        <w:rPr>
          <w:rFonts w:asciiTheme="minorHAnsi" w:hAnsiTheme="minorHAnsi"/>
          <w:b/>
          <w:color w:val="002244"/>
          <w:sz w:val="22"/>
          <w:szCs w:val="22"/>
        </w:rPr>
        <w:t>Objectives/Outcomes</w:t>
      </w:r>
      <w:r w:rsidRPr="004E55CE">
        <w:rPr>
          <w:rFonts w:asciiTheme="minorHAnsi" w:hAnsiTheme="minorHAnsi"/>
          <w:color w:val="002244"/>
          <w:sz w:val="22"/>
          <w:szCs w:val="22"/>
        </w:rPr>
        <w:t>: Students will identify their values and will (hopefully) learn from each other</w:t>
      </w:r>
    </w:p>
    <w:p w:rsidR="006F22CB" w:rsidRPr="004E55CE" w:rsidRDefault="00A21977" w:rsidP="0054425E">
      <w:pPr>
        <w:spacing w:after="160" w:line="259" w:lineRule="auto"/>
        <w:rPr>
          <w:rFonts w:asciiTheme="minorHAnsi" w:hAnsiTheme="minorHAnsi"/>
          <w:color w:val="002244"/>
          <w:sz w:val="22"/>
          <w:szCs w:val="22"/>
        </w:rPr>
      </w:pPr>
      <w:r w:rsidRPr="004E55CE">
        <w:rPr>
          <w:rFonts w:asciiTheme="minorHAnsi" w:hAnsiTheme="minorHAnsi"/>
          <w:b/>
          <w:color w:val="002244"/>
          <w:sz w:val="22"/>
          <w:szCs w:val="22"/>
        </w:rPr>
        <w:t>Materials</w:t>
      </w:r>
      <w:r w:rsidRPr="004E55CE">
        <w:rPr>
          <w:rFonts w:asciiTheme="minorHAnsi" w:hAnsiTheme="minorHAnsi"/>
          <w:color w:val="002244"/>
          <w:sz w:val="22"/>
          <w:szCs w:val="22"/>
        </w:rPr>
        <w:t>: Pencils and handout</w:t>
      </w:r>
    </w:p>
    <w:p w:rsidR="006F22CB" w:rsidRPr="004E55CE" w:rsidRDefault="005347D8" w:rsidP="006F22CB">
      <w:pPr>
        <w:spacing w:after="160" w:line="259" w:lineRule="auto"/>
        <w:jc w:val="center"/>
        <w:rPr>
          <w:rFonts w:asciiTheme="minorHAnsi" w:hAnsiTheme="minorHAnsi"/>
          <w:b/>
          <w:color w:val="002244"/>
          <w:sz w:val="22"/>
          <w:szCs w:val="22"/>
        </w:rPr>
      </w:pPr>
      <w:r w:rsidRPr="004E55CE">
        <w:rPr>
          <w:rFonts w:asciiTheme="minorHAnsi" w:hAnsiTheme="minorHAnsi"/>
          <w:b/>
          <w:color w:val="002244"/>
          <w:sz w:val="22"/>
          <w:szCs w:val="22"/>
        </w:rPr>
        <w:t>People/</w:t>
      </w:r>
      <w:r w:rsidR="006F22CB" w:rsidRPr="004E55CE">
        <w:rPr>
          <w:rFonts w:asciiTheme="minorHAnsi" w:hAnsiTheme="minorHAnsi"/>
          <w:b/>
          <w:color w:val="002244"/>
          <w:sz w:val="22"/>
          <w:szCs w:val="22"/>
        </w:rPr>
        <w:t>Respect</w:t>
      </w:r>
    </w:p>
    <w:p w:rsidR="006F22CB" w:rsidRPr="004E55CE" w:rsidRDefault="006F22CB" w:rsidP="0054425E">
      <w:pPr>
        <w:spacing w:after="160" w:line="259" w:lineRule="auto"/>
        <w:rPr>
          <w:rFonts w:asciiTheme="minorHAnsi" w:hAnsiTheme="minorHAnsi"/>
          <w:color w:val="002244"/>
          <w:sz w:val="22"/>
          <w:szCs w:val="22"/>
        </w:rPr>
        <w:sectPr w:rsidR="006F22CB" w:rsidRPr="004E55CE">
          <w:headerReference w:type="default" r:id="rId8"/>
          <w:footerReference w:type="default" r:id="rId9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6F22CB" w:rsidRPr="004E55CE" w:rsidRDefault="006F22CB" w:rsidP="0054425E">
      <w:pPr>
        <w:spacing w:after="160" w:line="259" w:lineRule="auto"/>
        <w:rPr>
          <w:rFonts w:asciiTheme="minorHAnsi" w:hAnsiTheme="minorHAnsi"/>
          <w:color w:val="002244"/>
          <w:sz w:val="22"/>
          <w:szCs w:val="22"/>
        </w:rPr>
      </w:pPr>
      <w:r w:rsidRPr="004E55CE">
        <w:rPr>
          <w:rFonts w:asciiTheme="minorHAnsi" w:hAnsiTheme="minorHAnsi"/>
          <w:color w:val="002244"/>
          <w:sz w:val="22"/>
          <w:szCs w:val="22"/>
        </w:rPr>
        <w:t>Scientists</w:t>
      </w:r>
    </w:p>
    <w:p w:rsidR="006F22CB" w:rsidRPr="004E55CE" w:rsidRDefault="00D73D40" w:rsidP="0054425E">
      <w:pPr>
        <w:spacing w:after="160" w:line="259" w:lineRule="auto"/>
        <w:rPr>
          <w:rFonts w:asciiTheme="minorHAnsi" w:hAnsiTheme="minorHAnsi"/>
          <w:color w:val="002244"/>
          <w:sz w:val="22"/>
          <w:szCs w:val="22"/>
        </w:rPr>
      </w:pPr>
      <w:r w:rsidRPr="004E55CE">
        <w:rPr>
          <w:rFonts w:asciiTheme="minorHAnsi" w:hAnsiTheme="minorHAnsi"/>
          <w:color w:val="002244"/>
          <w:sz w:val="22"/>
          <w:szCs w:val="22"/>
        </w:rPr>
        <w:t>Grandparents</w:t>
      </w:r>
    </w:p>
    <w:p w:rsidR="006F22CB" w:rsidRPr="004E55CE" w:rsidRDefault="006F22CB" w:rsidP="0054425E">
      <w:pPr>
        <w:spacing w:after="160" w:line="259" w:lineRule="auto"/>
        <w:rPr>
          <w:rFonts w:asciiTheme="minorHAnsi" w:hAnsiTheme="minorHAnsi"/>
          <w:color w:val="002244"/>
          <w:sz w:val="22"/>
          <w:szCs w:val="22"/>
        </w:rPr>
      </w:pPr>
      <w:r w:rsidRPr="004E55CE">
        <w:rPr>
          <w:rFonts w:asciiTheme="minorHAnsi" w:hAnsiTheme="minorHAnsi"/>
          <w:color w:val="002244"/>
          <w:sz w:val="22"/>
          <w:szCs w:val="22"/>
        </w:rPr>
        <w:t>Politicians</w:t>
      </w:r>
    </w:p>
    <w:p w:rsidR="00A21977" w:rsidRPr="004E55CE" w:rsidRDefault="00A21977" w:rsidP="0054425E">
      <w:pPr>
        <w:spacing w:after="160" w:line="259" w:lineRule="auto"/>
        <w:rPr>
          <w:rFonts w:asciiTheme="minorHAnsi" w:hAnsiTheme="minorHAnsi"/>
          <w:color w:val="002244"/>
          <w:sz w:val="22"/>
          <w:szCs w:val="22"/>
        </w:rPr>
      </w:pPr>
      <w:r w:rsidRPr="004E55CE">
        <w:rPr>
          <w:rFonts w:asciiTheme="minorHAnsi" w:hAnsiTheme="minorHAnsi"/>
          <w:color w:val="002244"/>
          <w:sz w:val="22"/>
          <w:szCs w:val="22"/>
        </w:rPr>
        <w:t>Forest Rangers</w:t>
      </w:r>
    </w:p>
    <w:p w:rsidR="006F22CB" w:rsidRPr="004E55CE" w:rsidRDefault="006F22CB" w:rsidP="0054425E">
      <w:pPr>
        <w:spacing w:after="160" w:line="259" w:lineRule="auto"/>
        <w:rPr>
          <w:rFonts w:asciiTheme="minorHAnsi" w:hAnsiTheme="minorHAnsi"/>
          <w:color w:val="002244"/>
          <w:sz w:val="22"/>
          <w:szCs w:val="22"/>
        </w:rPr>
      </w:pPr>
      <w:r w:rsidRPr="004E55CE">
        <w:rPr>
          <w:rFonts w:asciiTheme="minorHAnsi" w:hAnsiTheme="minorHAnsi"/>
          <w:color w:val="002244"/>
          <w:sz w:val="22"/>
          <w:szCs w:val="22"/>
        </w:rPr>
        <w:t>Doctors</w:t>
      </w:r>
    </w:p>
    <w:p w:rsidR="00A21977" w:rsidRPr="004E55CE" w:rsidRDefault="00D73D40" w:rsidP="0054425E">
      <w:pPr>
        <w:spacing w:after="160" w:line="259" w:lineRule="auto"/>
        <w:rPr>
          <w:rFonts w:asciiTheme="minorHAnsi" w:hAnsiTheme="minorHAnsi"/>
          <w:color w:val="002244"/>
          <w:sz w:val="22"/>
          <w:szCs w:val="22"/>
        </w:rPr>
      </w:pPr>
      <w:r w:rsidRPr="004E55CE">
        <w:rPr>
          <w:rFonts w:asciiTheme="minorHAnsi" w:hAnsiTheme="minorHAnsi"/>
          <w:color w:val="002244"/>
          <w:sz w:val="22"/>
          <w:szCs w:val="22"/>
        </w:rPr>
        <w:t>Meter Readers</w:t>
      </w:r>
    </w:p>
    <w:p w:rsidR="006F22CB" w:rsidRPr="004E55CE" w:rsidRDefault="006F22CB" w:rsidP="0054425E">
      <w:pPr>
        <w:spacing w:after="160" w:line="259" w:lineRule="auto"/>
        <w:rPr>
          <w:rFonts w:asciiTheme="minorHAnsi" w:hAnsiTheme="minorHAnsi"/>
          <w:color w:val="002244"/>
          <w:sz w:val="22"/>
          <w:szCs w:val="22"/>
        </w:rPr>
      </w:pPr>
      <w:r w:rsidRPr="004E55CE">
        <w:rPr>
          <w:rFonts w:asciiTheme="minorHAnsi" w:hAnsiTheme="minorHAnsi"/>
          <w:color w:val="002244"/>
          <w:sz w:val="22"/>
          <w:szCs w:val="22"/>
        </w:rPr>
        <w:t>Waitpersons</w:t>
      </w:r>
    </w:p>
    <w:p w:rsidR="00A21977" w:rsidRPr="004E55CE" w:rsidRDefault="00A21977" w:rsidP="0054425E">
      <w:pPr>
        <w:spacing w:after="160" w:line="259" w:lineRule="auto"/>
        <w:rPr>
          <w:rFonts w:asciiTheme="minorHAnsi" w:hAnsiTheme="minorHAnsi"/>
          <w:color w:val="002244"/>
          <w:sz w:val="22"/>
          <w:szCs w:val="22"/>
        </w:rPr>
      </w:pPr>
      <w:r w:rsidRPr="004E55CE">
        <w:rPr>
          <w:rFonts w:asciiTheme="minorHAnsi" w:hAnsiTheme="minorHAnsi"/>
          <w:color w:val="002244"/>
          <w:sz w:val="22"/>
          <w:szCs w:val="22"/>
        </w:rPr>
        <w:t>Athletes</w:t>
      </w:r>
    </w:p>
    <w:p w:rsidR="006F22CB" w:rsidRPr="004E55CE" w:rsidRDefault="006F22CB" w:rsidP="0054425E">
      <w:pPr>
        <w:spacing w:after="160" w:line="259" w:lineRule="auto"/>
        <w:rPr>
          <w:rFonts w:asciiTheme="minorHAnsi" w:hAnsiTheme="minorHAnsi"/>
          <w:color w:val="002244"/>
          <w:sz w:val="22"/>
          <w:szCs w:val="22"/>
        </w:rPr>
      </w:pPr>
      <w:r w:rsidRPr="004E55CE">
        <w:rPr>
          <w:rFonts w:asciiTheme="minorHAnsi" w:hAnsiTheme="minorHAnsi"/>
          <w:color w:val="002244"/>
          <w:sz w:val="22"/>
          <w:szCs w:val="22"/>
        </w:rPr>
        <w:t>Religious leaders</w:t>
      </w:r>
    </w:p>
    <w:p w:rsidR="00A21977" w:rsidRPr="004E55CE" w:rsidRDefault="00A21977" w:rsidP="0054425E">
      <w:pPr>
        <w:spacing w:after="160" w:line="259" w:lineRule="auto"/>
        <w:rPr>
          <w:rFonts w:asciiTheme="minorHAnsi" w:hAnsiTheme="minorHAnsi"/>
          <w:color w:val="002244"/>
          <w:sz w:val="22"/>
          <w:szCs w:val="22"/>
        </w:rPr>
      </w:pPr>
      <w:r w:rsidRPr="004E55CE">
        <w:rPr>
          <w:rFonts w:asciiTheme="minorHAnsi" w:hAnsiTheme="minorHAnsi"/>
          <w:color w:val="002244"/>
          <w:sz w:val="22"/>
          <w:szCs w:val="22"/>
        </w:rPr>
        <w:t>College Professors</w:t>
      </w:r>
    </w:p>
    <w:p w:rsidR="006F22CB" w:rsidRPr="004E55CE" w:rsidRDefault="006F22CB" w:rsidP="0054425E">
      <w:pPr>
        <w:spacing w:after="160" w:line="259" w:lineRule="auto"/>
        <w:rPr>
          <w:rFonts w:asciiTheme="minorHAnsi" w:hAnsiTheme="minorHAnsi"/>
          <w:color w:val="002244"/>
          <w:sz w:val="22"/>
          <w:szCs w:val="22"/>
        </w:rPr>
      </w:pPr>
      <w:r w:rsidRPr="004E55CE">
        <w:rPr>
          <w:rFonts w:asciiTheme="minorHAnsi" w:hAnsiTheme="minorHAnsi"/>
          <w:color w:val="002244"/>
          <w:sz w:val="22"/>
          <w:szCs w:val="22"/>
        </w:rPr>
        <w:t>Police</w:t>
      </w:r>
    </w:p>
    <w:p w:rsidR="00A21977" w:rsidRPr="004E55CE" w:rsidRDefault="00A21977" w:rsidP="0054425E">
      <w:pPr>
        <w:spacing w:after="160" w:line="259" w:lineRule="auto"/>
        <w:rPr>
          <w:rFonts w:asciiTheme="minorHAnsi" w:hAnsiTheme="minorHAnsi"/>
          <w:color w:val="002244"/>
          <w:sz w:val="22"/>
          <w:szCs w:val="22"/>
        </w:rPr>
      </w:pPr>
      <w:r w:rsidRPr="004E55CE">
        <w:rPr>
          <w:rFonts w:asciiTheme="minorHAnsi" w:hAnsiTheme="minorHAnsi"/>
          <w:color w:val="002244"/>
          <w:sz w:val="22"/>
          <w:szCs w:val="22"/>
        </w:rPr>
        <w:t>Teachers</w:t>
      </w:r>
    </w:p>
    <w:p w:rsidR="006F22CB" w:rsidRPr="004E55CE" w:rsidRDefault="006F22CB" w:rsidP="0054425E">
      <w:pPr>
        <w:spacing w:after="160" w:line="259" w:lineRule="auto"/>
        <w:rPr>
          <w:rFonts w:asciiTheme="minorHAnsi" w:hAnsiTheme="minorHAnsi"/>
          <w:color w:val="002244"/>
          <w:sz w:val="22"/>
          <w:szCs w:val="22"/>
        </w:rPr>
      </w:pPr>
      <w:r w:rsidRPr="004E55CE">
        <w:rPr>
          <w:rFonts w:asciiTheme="minorHAnsi" w:hAnsiTheme="minorHAnsi"/>
          <w:color w:val="002244"/>
          <w:sz w:val="22"/>
          <w:szCs w:val="22"/>
        </w:rPr>
        <w:t>Journalists</w:t>
      </w:r>
    </w:p>
    <w:p w:rsidR="00A21977" w:rsidRPr="004E55CE" w:rsidRDefault="00A21977" w:rsidP="0054425E">
      <w:pPr>
        <w:spacing w:after="160" w:line="259" w:lineRule="auto"/>
        <w:rPr>
          <w:rFonts w:asciiTheme="minorHAnsi" w:hAnsiTheme="minorHAnsi"/>
          <w:color w:val="002244"/>
          <w:sz w:val="22"/>
          <w:szCs w:val="22"/>
        </w:rPr>
      </w:pPr>
      <w:r w:rsidRPr="004E55CE">
        <w:rPr>
          <w:rFonts w:asciiTheme="minorHAnsi" w:hAnsiTheme="minorHAnsi"/>
          <w:color w:val="002244"/>
          <w:sz w:val="22"/>
          <w:szCs w:val="22"/>
        </w:rPr>
        <w:t>Foster Parents</w:t>
      </w:r>
    </w:p>
    <w:p w:rsidR="006F22CB" w:rsidRPr="004E55CE" w:rsidRDefault="006F22CB" w:rsidP="0054425E">
      <w:pPr>
        <w:spacing w:after="160" w:line="259" w:lineRule="auto"/>
        <w:rPr>
          <w:rFonts w:asciiTheme="minorHAnsi" w:hAnsiTheme="minorHAnsi"/>
          <w:color w:val="002244"/>
          <w:sz w:val="22"/>
          <w:szCs w:val="22"/>
        </w:rPr>
      </w:pPr>
      <w:r w:rsidRPr="004E55CE">
        <w:rPr>
          <w:rFonts w:asciiTheme="minorHAnsi" w:hAnsiTheme="minorHAnsi"/>
          <w:color w:val="002244"/>
          <w:sz w:val="22"/>
          <w:szCs w:val="22"/>
        </w:rPr>
        <w:t>Farmers</w:t>
      </w:r>
    </w:p>
    <w:p w:rsidR="00A21977" w:rsidRPr="004E55CE" w:rsidRDefault="00A21977" w:rsidP="0054425E">
      <w:pPr>
        <w:spacing w:after="160" w:line="259" w:lineRule="auto"/>
        <w:rPr>
          <w:rFonts w:asciiTheme="minorHAnsi" w:hAnsiTheme="minorHAnsi"/>
          <w:color w:val="002244"/>
          <w:sz w:val="22"/>
          <w:szCs w:val="22"/>
        </w:rPr>
      </w:pPr>
      <w:r w:rsidRPr="004E55CE">
        <w:rPr>
          <w:rFonts w:asciiTheme="minorHAnsi" w:hAnsiTheme="minorHAnsi"/>
          <w:color w:val="002244"/>
          <w:sz w:val="22"/>
          <w:szCs w:val="22"/>
        </w:rPr>
        <w:t>Cashiers</w:t>
      </w:r>
    </w:p>
    <w:p w:rsidR="006F22CB" w:rsidRPr="004E55CE" w:rsidRDefault="006F22CB" w:rsidP="0054425E">
      <w:pPr>
        <w:spacing w:after="160" w:line="259" w:lineRule="auto"/>
        <w:rPr>
          <w:rFonts w:asciiTheme="minorHAnsi" w:hAnsiTheme="minorHAnsi"/>
          <w:color w:val="002244"/>
          <w:sz w:val="22"/>
          <w:szCs w:val="22"/>
        </w:rPr>
      </w:pPr>
      <w:r w:rsidRPr="004E55CE">
        <w:rPr>
          <w:rFonts w:asciiTheme="minorHAnsi" w:hAnsiTheme="minorHAnsi"/>
          <w:color w:val="002244"/>
          <w:sz w:val="22"/>
          <w:szCs w:val="22"/>
        </w:rPr>
        <w:t>Carpenters</w:t>
      </w:r>
    </w:p>
    <w:p w:rsidR="00A21977" w:rsidRPr="004E55CE" w:rsidRDefault="00A21977" w:rsidP="0054425E">
      <w:pPr>
        <w:spacing w:after="160" w:line="259" w:lineRule="auto"/>
        <w:rPr>
          <w:rFonts w:asciiTheme="minorHAnsi" w:hAnsiTheme="minorHAnsi"/>
          <w:color w:val="002244"/>
          <w:sz w:val="22"/>
          <w:szCs w:val="22"/>
        </w:rPr>
      </w:pPr>
      <w:r w:rsidRPr="004E55CE">
        <w:rPr>
          <w:rFonts w:asciiTheme="minorHAnsi" w:hAnsiTheme="minorHAnsi"/>
          <w:color w:val="002244"/>
          <w:sz w:val="22"/>
          <w:szCs w:val="22"/>
        </w:rPr>
        <w:t>Dad</w:t>
      </w:r>
    </w:p>
    <w:p w:rsidR="006F22CB" w:rsidRPr="004E55CE" w:rsidRDefault="006F22CB" w:rsidP="0054425E">
      <w:pPr>
        <w:spacing w:after="160" w:line="259" w:lineRule="auto"/>
        <w:rPr>
          <w:rFonts w:asciiTheme="minorHAnsi" w:hAnsiTheme="minorHAnsi"/>
          <w:color w:val="002244"/>
          <w:sz w:val="22"/>
          <w:szCs w:val="22"/>
        </w:rPr>
      </w:pPr>
      <w:r w:rsidRPr="004E55CE">
        <w:rPr>
          <w:rFonts w:asciiTheme="minorHAnsi" w:hAnsiTheme="minorHAnsi"/>
          <w:color w:val="002244"/>
          <w:sz w:val="22"/>
          <w:szCs w:val="22"/>
        </w:rPr>
        <w:t>Pilots</w:t>
      </w:r>
    </w:p>
    <w:p w:rsidR="00A21977" w:rsidRPr="004E55CE" w:rsidRDefault="00A21977" w:rsidP="0054425E">
      <w:pPr>
        <w:spacing w:after="160" w:line="259" w:lineRule="auto"/>
        <w:rPr>
          <w:rFonts w:asciiTheme="minorHAnsi" w:hAnsiTheme="minorHAnsi"/>
          <w:color w:val="002244"/>
          <w:sz w:val="22"/>
          <w:szCs w:val="22"/>
        </w:rPr>
      </w:pPr>
      <w:r w:rsidRPr="004E55CE">
        <w:rPr>
          <w:rFonts w:asciiTheme="minorHAnsi" w:hAnsiTheme="minorHAnsi"/>
          <w:color w:val="002244"/>
          <w:sz w:val="22"/>
          <w:szCs w:val="22"/>
        </w:rPr>
        <w:t>Cab Drivers</w:t>
      </w:r>
      <w:r w:rsidRPr="004E55CE">
        <w:rPr>
          <w:rFonts w:asciiTheme="minorHAnsi" w:hAnsiTheme="minorHAnsi"/>
          <w:color w:val="002244"/>
          <w:sz w:val="22"/>
          <w:szCs w:val="22"/>
        </w:rPr>
        <w:tab/>
      </w:r>
      <w:r w:rsidRPr="004E55CE">
        <w:rPr>
          <w:rFonts w:asciiTheme="minorHAnsi" w:hAnsiTheme="minorHAnsi"/>
          <w:color w:val="002244"/>
          <w:sz w:val="22"/>
          <w:szCs w:val="22"/>
        </w:rPr>
        <w:tab/>
      </w:r>
    </w:p>
    <w:p w:rsidR="006F22CB" w:rsidRPr="004E55CE" w:rsidRDefault="006F22CB" w:rsidP="0054425E">
      <w:pPr>
        <w:spacing w:after="160" w:line="259" w:lineRule="auto"/>
        <w:rPr>
          <w:rFonts w:asciiTheme="minorHAnsi" w:hAnsiTheme="minorHAnsi"/>
          <w:color w:val="002244"/>
          <w:sz w:val="22"/>
          <w:szCs w:val="22"/>
        </w:rPr>
      </w:pPr>
      <w:r w:rsidRPr="004E55CE">
        <w:rPr>
          <w:rFonts w:asciiTheme="minorHAnsi" w:hAnsiTheme="minorHAnsi"/>
          <w:color w:val="002244"/>
          <w:sz w:val="22"/>
          <w:szCs w:val="22"/>
        </w:rPr>
        <w:t>NASCAR Drivers</w:t>
      </w:r>
    </w:p>
    <w:p w:rsidR="00A21977" w:rsidRPr="004E55CE" w:rsidRDefault="00A21977" w:rsidP="0054425E">
      <w:pPr>
        <w:spacing w:after="160" w:line="259" w:lineRule="auto"/>
        <w:rPr>
          <w:rFonts w:asciiTheme="minorHAnsi" w:hAnsiTheme="minorHAnsi"/>
          <w:color w:val="002244"/>
          <w:sz w:val="22"/>
          <w:szCs w:val="22"/>
        </w:rPr>
      </w:pPr>
      <w:r w:rsidRPr="004E55CE">
        <w:rPr>
          <w:rFonts w:asciiTheme="minorHAnsi" w:hAnsiTheme="minorHAnsi"/>
          <w:color w:val="002244"/>
          <w:sz w:val="22"/>
          <w:szCs w:val="22"/>
        </w:rPr>
        <w:t>Neighbor</w:t>
      </w:r>
    </w:p>
    <w:p w:rsidR="006F22CB" w:rsidRPr="004E55CE" w:rsidRDefault="006F22CB" w:rsidP="0054425E">
      <w:pPr>
        <w:spacing w:after="160" w:line="259" w:lineRule="auto"/>
        <w:rPr>
          <w:rFonts w:asciiTheme="minorHAnsi" w:hAnsiTheme="minorHAnsi"/>
          <w:color w:val="002244"/>
          <w:sz w:val="22"/>
          <w:szCs w:val="22"/>
        </w:rPr>
      </w:pPr>
      <w:r w:rsidRPr="004E55CE">
        <w:rPr>
          <w:rFonts w:asciiTheme="minorHAnsi" w:hAnsiTheme="minorHAnsi"/>
          <w:color w:val="002244"/>
          <w:sz w:val="22"/>
          <w:szCs w:val="22"/>
        </w:rPr>
        <w:t>Rock Star</w:t>
      </w:r>
    </w:p>
    <w:p w:rsidR="00A21977" w:rsidRPr="004E55CE" w:rsidRDefault="00A21977" w:rsidP="0054425E">
      <w:pPr>
        <w:spacing w:after="160" w:line="259" w:lineRule="auto"/>
        <w:rPr>
          <w:rFonts w:asciiTheme="minorHAnsi" w:hAnsiTheme="minorHAnsi"/>
          <w:color w:val="002244"/>
          <w:sz w:val="22"/>
          <w:szCs w:val="22"/>
        </w:rPr>
      </w:pPr>
      <w:r w:rsidRPr="004E55CE">
        <w:rPr>
          <w:rFonts w:asciiTheme="minorHAnsi" w:hAnsiTheme="minorHAnsi"/>
          <w:color w:val="002244"/>
          <w:sz w:val="22"/>
          <w:szCs w:val="22"/>
        </w:rPr>
        <w:t>TV Anchor</w:t>
      </w:r>
    </w:p>
    <w:p w:rsidR="006F22CB" w:rsidRPr="004E55CE" w:rsidRDefault="006F22CB" w:rsidP="0054425E">
      <w:pPr>
        <w:spacing w:after="160" w:line="259" w:lineRule="auto"/>
        <w:rPr>
          <w:rFonts w:asciiTheme="minorHAnsi" w:hAnsiTheme="minorHAnsi"/>
          <w:color w:val="002244"/>
          <w:sz w:val="22"/>
          <w:szCs w:val="22"/>
        </w:rPr>
      </w:pPr>
      <w:r w:rsidRPr="004E55CE">
        <w:rPr>
          <w:rFonts w:asciiTheme="minorHAnsi" w:hAnsiTheme="minorHAnsi"/>
          <w:color w:val="002244"/>
          <w:sz w:val="22"/>
          <w:szCs w:val="22"/>
        </w:rPr>
        <w:t>Mom</w:t>
      </w:r>
    </w:p>
    <w:p w:rsidR="00A21977" w:rsidRPr="004E55CE" w:rsidRDefault="00A21977" w:rsidP="0054425E">
      <w:pPr>
        <w:spacing w:after="160" w:line="259" w:lineRule="auto"/>
        <w:rPr>
          <w:rFonts w:asciiTheme="minorHAnsi" w:hAnsiTheme="minorHAnsi"/>
          <w:color w:val="002244"/>
          <w:sz w:val="22"/>
          <w:szCs w:val="22"/>
        </w:rPr>
      </w:pPr>
      <w:r w:rsidRPr="004E55CE">
        <w:rPr>
          <w:rFonts w:asciiTheme="minorHAnsi" w:hAnsiTheme="minorHAnsi"/>
          <w:color w:val="002244"/>
          <w:sz w:val="22"/>
          <w:szCs w:val="22"/>
        </w:rPr>
        <w:t>Mail Persons</w:t>
      </w:r>
    </w:p>
    <w:p w:rsidR="006F22CB" w:rsidRPr="004E55CE" w:rsidRDefault="00D73D40" w:rsidP="0054425E">
      <w:pPr>
        <w:spacing w:after="160" w:line="259" w:lineRule="auto"/>
        <w:rPr>
          <w:rFonts w:asciiTheme="minorHAnsi" w:hAnsiTheme="minorHAnsi"/>
          <w:color w:val="002244"/>
          <w:sz w:val="22"/>
          <w:szCs w:val="22"/>
        </w:rPr>
      </w:pPr>
      <w:r w:rsidRPr="004E55CE">
        <w:rPr>
          <w:rFonts w:asciiTheme="minorHAnsi" w:hAnsiTheme="minorHAnsi"/>
          <w:color w:val="002244"/>
          <w:sz w:val="22"/>
          <w:szCs w:val="22"/>
        </w:rPr>
        <w:t>Fire fighters</w:t>
      </w:r>
    </w:p>
    <w:p w:rsidR="00A21977" w:rsidRPr="004E55CE" w:rsidRDefault="00A21977" w:rsidP="0054425E">
      <w:pPr>
        <w:spacing w:after="160" w:line="259" w:lineRule="auto"/>
        <w:rPr>
          <w:rFonts w:asciiTheme="minorHAnsi" w:hAnsiTheme="minorHAnsi"/>
          <w:color w:val="002244"/>
          <w:sz w:val="22"/>
          <w:szCs w:val="22"/>
        </w:rPr>
      </w:pPr>
      <w:r w:rsidRPr="004E55CE">
        <w:rPr>
          <w:rFonts w:asciiTheme="minorHAnsi" w:hAnsiTheme="minorHAnsi"/>
          <w:color w:val="002244"/>
          <w:sz w:val="22"/>
          <w:szCs w:val="22"/>
        </w:rPr>
        <w:t>Military people</w:t>
      </w:r>
    </w:p>
    <w:p w:rsidR="006F22CB" w:rsidRPr="004E55CE" w:rsidRDefault="006F22CB" w:rsidP="0054425E">
      <w:pPr>
        <w:spacing w:after="160" w:line="259" w:lineRule="auto"/>
        <w:rPr>
          <w:rFonts w:asciiTheme="minorHAnsi" w:hAnsiTheme="minorHAnsi"/>
          <w:color w:val="002244"/>
          <w:sz w:val="22"/>
          <w:szCs w:val="22"/>
        </w:rPr>
      </w:pPr>
      <w:r w:rsidRPr="004E55CE">
        <w:rPr>
          <w:rFonts w:asciiTheme="minorHAnsi" w:hAnsiTheme="minorHAnsi"/>
          <w:color w:val="002244"/>
          <w:sz w:val="22"/>
          <w:szCs w:val="22"/>
        </w:rPr>
        <w:t>Truck Driver</w:t>
      </w:r>
    </w:p>
    <w:p w:rsidR="006F22CB" w:rsidRPr="004E55CE" w:rsidRDefault="00D73D40" w:rsidP="0054425E">
      <w:pPr>
        <w:spacing w:after="160" w:line="259" w:lineRule="auto"/>
        <w:rPr>
          <w:rFonts w:asciiTheme="minorHAnsi" w:hAnsiTheme="minorHAnsi"/>
          <w:color w:val="002244"/>
          <w:sz w:val="22"/>
          <w:szCs w:val="22"/>
        </w:rPr>
        <w:sectPr w:rsidR="006F22CB" w:rsidRPr="004E55CE" w:rsidSect="006F22CB">
          <w:type w:val="continuous"/>
          <w:pgSz w:w="12240" w:h="15840"/>
          <w:pgMar w:top="1440" w:right="1440" w:bottom="1440" w:left="1440" w:header="720" w:footer="720" w:gutter="0"/>
          <w:cols w:num="3" w:space="720"/>
          <w:docGrid w:linePitch="360"/>
        </w:sectPr>
      </w:pPr>
      <w:r w:rsidRPr="004E55CE">
        <w:rPr>
          <w:rFonts w:asciiTheme="minorHAnsi" w:hAnsiTheme="minorHAnsi"/>
          <w:color w:val="002244"/>
          <w:sz w:val="22"/>
          <w:szCs w:val="22"/>
        </w:rPr>
        <w:t>Repair person</w:t>
      </w:r>
    </w:p>
    <w:p w:rsidR="00054BA5" w:rsidRPr="004E55CE" w:rsidRDefault="00054BA5" w:rsidP="0054425E">
      <w:pPr>
        <w:spacing w:after="160" w:line="259" w:lineRule="auto"/>
        <w:rPr>
          <w:rFonts w:asciiTheme="minorHAnsi" w:hAnsiTheme="minorHAnsi"/>
          <w:b/>
          <w:color w:val="002244"/>
          <w:sz w:val="22"/>
          <w:szCs w:val="22"/>
        </w:rPr>
      </w:pPr>
    </w:p>
    <w:p w:rsidR="00054BA5" w:rsidRPr="004E55CE" w:rsidRDefault="00A21977" w:rsidP="0054425E">
      <w:pPr>
        <w:spacing w:after="160" w:line="259" w:lineRule="auto"/>
        <w:rPr>
          <w:rFonts w:asciiTheme="minorHAnsi" w:hAnsiTheme="minorHAnsi"/>
          <w:color w:val="002244"/>
          <w:sz w:val="22"/>
          <w:szCs w:val="22"/>
        </w:rPr>
      </w:pPr>
      <w:r w:rsidRPr="004E55CE">
        <w:rPr>
          <w:rFonts w:asciiTheme="minorHAnsi" w:hAnsiTheme="minorHAnsi"/>
          <w:b/>
          <w:color w:val="002244"/>
          <w:sz w:val="22"/>
          <w:szCs w:val="22"/>
        </w:rPr>
        <w:t>Procedure</w:t>
      </w:r>
      <w:r w:rsidR="00054BA5" w:rsidRPr="004E55CE">
        <w:rPr>
          <w:rFonts w:asciiTheme="minorHAnsi" w:hAnsiTheme="minorHAnsi"/>
          <w:color w:val="002244"/>
          <w:sz w:val="22"/>
          <w:szCs w:val="22"/>
        </w:rPr>
        <w:t>:</w:t>
      </w:r>
    </w:p>
    <w:p w:rsidR="00A21977" w:rsidRPr="004E55CE" w:rsidRDefault="00A21977" w:rsidP="00226E48">
      <w:pPr>
        <w:pStyle w:val="ListParagraph"/>
        <w:numPr>
          <w:ilvl w:val="0"/>
          <w:numId w:val="9"/>
        </w:numPr>
        <w:spacing w:after="160" w:line="259" w:lineRule="auto"/>
        <w:rPr>
          <w:rFonts w:asciiTheme="minorHAnsi" w:hAnsiTheme="minorHAnsi"/>
          <w:b/>
          <w:color w:val="002244"/>
          <w:sz w:val="22"/>
          <w:szCs w:val="22"/>
        </w:rPr>
      </w:pPr>
      <w:r w:rsidRPr="004E55CE">
        <w:rPr>
          <w:rFonts w:asciiTheme="minorHAnsi" w:hAnsiTheme="minorHAnsi"/>
          <w:b/>
          <w:color w:val="002244"/>
          <w:sz w:val="22"/>
          <w:szCs w:val="22"/>
        </w:rPr>
        <w:t>“Frontloading” (Before)</w:t>
      </w:r>
    </w:p>
    <w:p w:rsidR="00A21977" w:rsidRPr="004E55CE" w:rsidRDefault="00A21977" w:rsidP="00226E48">
      <w:pPr>
        <w:pStyle w:val="ListParagraph"/>
        <w:numPr>
          <w:ilvl w:val="1"/>
          <w:numId w:val="9"/>
        </w:numPr>
        <w:spacing w:after="160" w:line="259" w:lineRule="auto"/>
        <w:rPr>
          <w:rFonts w:asciiTheme="minorHAnsi" w:hAnsiTheme="minorHAnsi"/>
          <w:color w:val="002244"/>
          <w:sz w:val="22"/>
          <w:szCs w:val="22"/>
        </w:rPr>
      </w:pPr>
      <w:r w:rsidRPr="004E55CE">
        <w:rPr>
          <w:rFonts w:asciiTheme="minorHAnsi" w:hAnsiTheme="minorHAnsi"/>
          <w:color w:val="002244"/>
          <w:sz w:val="22"/>
          <w:szCs w:val="22"/>
        </w:rPr>
        <w:t>Preparation &amp; Planning</w:t>
      </w:r>
    </w:p>
    <w:p w:rsidR="00A21977" w:rsidRPr="004E55CE" w:rsidRDefault="00A21977" w:rsidP="00226E48">
      <w:pPr>
        <w:pStyle w:val="ListParagraph"/>
        <w:numPr>
          <w:ilvl w:val="2"/>
          <w:numId w:val="9"/>
        </w:numPr>
        <w:spacing w:after="160" w:line="259" w:lineRule="auto"/>
        <w:rPr>
          <w:rFonts w:asciiTheme="minorHAnsi" w:hAnsiTheme="minorHAnsi"/>
          <w:color w:val="002244"/>
          <w:sz w:val="22"/>
          <w:szCs w:val="22"/>
        </w:rPr>
      </w:pPr>
      <w:r w:rsidRPr="004E55CE">
        <w:rPr>
          <w:rFonts w:asciiTheme="minorHAnsi" w:hAnsiTheme="minorHAnsi"/>
          <w:color w:val="002244"/>
          <w:sz w:val="22"/>
          <w:szCs w:val="22"/>
        </w:rPr>
        <w:t>Prior Knowledge:</w:t>
      </w:r>
    </w:p>
    <w:p w:rsidR="00A21977" w:rsidRPr="004E55CE" w:rsidRDefault="00A21977" w:rsidP="00226E48">
      <w:pPr>
        <w:pStyle w:val="ListParagraph"/>
        <w:numPr>
          <w:ilvl w:val="2"/>
          <w:numId w:val="9"/>
        </w:numPr>
        <w:spacing w:after="160" w:line="259" w:lineRule="auto"/>
        <w:rPr>
          <w:rFonts w:asciiTheme="minorHAnsi" w:hAnsiTheme="minorHAnsi"/>
          <w:color w:val="002244"/>
          <w:sz w:val="22"/>
          <w:szCs w:val="22"/>
        </w:rPr>
      </w:pPr>
      <w:r w:rsidRPr="004E55CE">
        <w:rPr>
          <w:rFonts w:asciiTheme="minorHAnsi" w:hAnsiTheme="minorHAnsi"/>
          <w:color w:val="002244"/>
          <w:sz w:val="22"/>
          <w:szCs w:val="22"/>
        </w:rPr>
        <w:t>Knowing what and who is imp</w:t>
      </w:r>
      <w:r w:rsidR="00EB43FC">
        <w:rPr>
          <w:rFonts w:asciiTheme="minorHAnsi" w:hAnsiTheme="minorHAnsi"/>
          <w:color w:val="002244"/>
          <w:sz w:val="22"/>
          <w:szCs w:val="22"/>
        </w:rPr>
        <w:t xml:space="preserve">ortant to you establishes your </w:t>
      </w:r>
      <w:r w:rsidRPr="004E55CE">
        <w:rPr>
          <w:rFonts w:asciiTheme="minorHAnsi" w:hAnsiTheme="minorHAnsi"/>
          <w:color w:val="002244"/>
          <w:sz w:val="22"/>
          <w:szCs w:val="22"/>
        </w:rPr>
        <w:t>“value system” and is relevant when establishing your personal goals</w:t>
      </w:r>
      <w:r w:rsidR="00D73D40" w:rsidRPr="004E55CE">
        <w:rPr>
          <w:rFonts w:asciiTheme="minorHAnsi" w:hAnsiTheme="minorHAnsi"/>
          <w:color w:val="002244"/>
          <w:sz w:val="22"/>
          <w:szCs w:val="22"/>
        </w:rPr>
        <w:t>,</w:t>
      </w:r>
      <w:r w:rsidRPr="004E55CE">
        <w:rPr>
          <w:rFonts w:asciiTheme="minorHAnsi" w:hAnsiTheme="minorHAnsi"/>
          <w:color w:val="002244"/>
          <w:sz w:val="22"/>
          <w:szCs w:val="22"/>
        </w:rPr>
        <w:t xml:space="preserve"> setting your priorities</w:t>
      </w:r>
      <w:r w:rsidR="00D73D40" w:rsidRPr="004E55CE">
        <w:rPr>
          <w:rFonts w:asciiTheme="minorHAnsi" w:hAnsiTheme="minorHAnsi"/>
          <w:color w:val="002244"/>
          <w:sz w:val="22"/>
          <w:szCs w:val="22"/>
        </w:rPr>
        <w:t>,</w:t>
      </w:r>
      <w:r w:rsidRPr="004E55CE">
        <w:rPr>
          <w:rFonts w:asciiTheme="minorHAnsi" w:hAnsiTheme="minorHAnsi"/>
          <w:color w:val="002244"/>
          <w:sz w:val="22"/>
          <w:szCs w:val="22"/>
        </w:rPr>
        <w:t xml:space="preserve"> and managing your time</w:t>
      </w:r>
    </w:p>
    <w:p w:rsidR="00A21977" w:rsidRPr="004E55CE" w:rsidRDefault="00A21977" w:rsidP="00226E48">
      <w:pPr>
        <w:pStyle w:val="ListParagraph"/>
        <w:numPr>
          <w:ilvl w:val="2"/>
          <w:numId w:val="9"/>
        </w:numPr>
        <w:spacing w:after="160" w:line="259" w:lineRule="auto"/>
        <w:rPr>
          <w:rFonts w:asciiTheme="minorHAnsi" w:hAnsiTheme="minorHAnsi"/>
          <w:color w:val="002244"/>
          <w:sz w:val="22"/>
          <w:szCs w:val="22"/>
        </w:rPr>
      </w:pPr>
      <w:r w:rsidRPr="004E55CE">
        <w:rPr>
          <w:rFonts w:asciiTheme="minorHAnsi" w:hAnsiTheme="minorHAnsi"/>
          <w:color w:val="002244"/>
          <w:sz w:val="22"/>
          <w:szCs w:val="22"/>
        </w:rPr>
        <w:t>This exercise will NOT tell students what their values should be, rather it will help discover what they are</w:t>
      </w:r>
    </w:p>
    <w:p w:rsidR="00054BA5" w:rsidRPr="004E55CE" w:rsidRDefault="00A21977" w:rsidP="00226E48">
      <w:pPr>
        <w:pStyle w:val="ListParagraph"/>
        <w:numPr>
          <w:ilvl w:val="2"/>
          <w:numId w:val="9"/>
        </w:numPr>
        <w:spacing w:after="160" w:line="259" w:lineRule="auto"/>
        <w:rPr>
          <w:rFonts w:asciiTheme="minorHAnsi" w:hAnsiTheme="minorHAnsi"/>
          <w:color w:val="002244"/>
          <w:sz w:val="22"/>
          <w:szCs w:val="22"/>
        </w:rPr>
      </w:pPr>
      <w:r w:rsidRPr="004E55CE">
        <w:rPr>
          <w:rFonts w:asciiTheme="minorHAnsi" w:hAnsiTheme="minorHAnsi"/>
          <w:color w:val="002244"/>
          <w:sz w:val="22"/>
          <w:szCs w:val="22"/>
        </w:rPr>
        <w:t>Students should be reminded that their values will probably change as their life experiences change</w:t>
      </w:r>
    </w:p>
    <w:p w:rsidR="00054BA5" w:rsidRPr="004E55CE" w:rsidRDefault="00054BA5" w:rsidP="00054BA5">
      <w:pPr>
        <w:pStyle w:val="ListParagraph"/>
        <w:spacing w:after="160" w:line="259" w:lineRule="auto"/>
        <w:ind w:left="2160"/>
        <w:rPr>
          <w:rFonts w:asciiTheme="minorHAnsi" w:hAnsiTheme="minorHAnsi"/>
          <w:color w:val="002244"/>
          <w:sz w:val="22"/>
          <w:szCs w:val="22"/>
        </w:rPr>
      </w:pPr>
    </w:p>
    <w:p w:rsidR="00A21977" w:rsidRPr="004E55CE" w:rsidRDefault="00A21977" w:rsidP="00226E48">
      <w:pPr>
        <w:pStyle w:val="ListParagraph"/>
        <w:numPr>
          <w:ilvl w:val="0"/>
          <w:numId w:val="9"/>
        </w:numPr>
        <w:spacing w:after="160" w:line="259" w:lineRule="auto"/>
        <w:rPr>
          <w:rFonts w:asciiTheme="minorHAnsi" w:hAnsiTheme="minorHAnsi"/>
          <w:b/>
          <w:color w:val="002244"/>
          <w:sz w:val="22"/>
          <w:szCs w:val="22"/>
        </w:rPr>
      </w:pPr>
      <w:r w:rsidRPr="004E55CE">
        <w:rPr>
          <w:rFonts w:asciiTheme="minorHAnsi" w:hAnsiTheme="minorHAnsi"/>
          <w:b/>
          <w:color w:val="002244"/>
          <w:sz w:val="22"/>
          <w:szCs w:val="22"/>
        </w:rPr>
        <w:t>Assistance and Associations (During)</w:t>
      </w:r>
    </w:p>
    <w:p w:rsidR="00A21977" w:rsidRPr="004E55CE" w:rsidRDefault="00A21977" w:rsidP="00226E48">
      <w:pPr>
        <w:pStyle w:val="ListParagraph"/>
        <w:numPr>
          <w:ilvl w:val="1"/>
          <w:numId w:val="9"/>
        </w:numPr>
        <w:spacing w:after="160" w:line="259" w:lineRule="auto"/>
        <w:rPr>
          <w:rFonts w:asciiTheme="minorHAnsi" w:hAnsiTheme="minorHAnsi"/>
          <w:color w:val="002244"/>
          <w:sz w:val="22"/>
          <w:szCs w:val="22"/>
        </w:rPr>
      </w:pPr>
      <w:r w:rsidRPr="004E55CE">
        <w:rPr>
          <w:rFonts w:asciiTheme="minorHAnsi" w:hAnsiTheme="minorHAnsi"/>
          <w:color w:val="002244"/>
          <w:sz w:val="22"/>
          <w:szCs w:val="22"/>
        </w:rPr>
        <w:t>What you will do to activate the learning:</w:t>
      </w:r>
    </w:p>
    <w:p w:rsidR="00A21977" w:rsidRPr="004E55CE" w:rsidRDefault="00A21977" w:rsidP="00226E48">
      <w:pPr>
        <w:pStyle w:val="ListParagraph"/>
        <w:numPr>
          <w:ilvl w:val="2"/>
          <w:numId w:val="9"/>
        </w:numPr>
        <w:spacing w:after="160" w:line="259" w:lineRule="auto"/>
        <w:rPr>
          <w:rFonts w:asciiTheme="minorHAnsi" w:hAnsiTheme="minorHAnsi"/>
          <w:color w:val="002244"/>
          <w:sz w:val="22"/>
          <w:szCs w:val="22"/>
        </w:rPr>
      </w:pPr>
      <w:r w:rsidRPr="004E55CE">
        <w:rPr>
          <w:rFonts w:asciiTheme="minorHAnsi" w:hAnsiTheme="minorHAnsi"/>
          <w:color w:val="002244"/>
          <w:sz w:val="22"/>
          <w:szCs w:val="22"/>
        </w:rPr>
        <w:t xml:space="preserve">Work in </w:t>
      </w:r>
      <w:r w:rsidR="00D73D40" w:rsidRPr="004E55CE">
        <w:rPr>
          <w:rFonts w:asciiTheme="minorHAnsi" w:hAnsiTheme="minorHAnsi"/>
          <w:color w:val="002244"/>
          <w:sz w:val="22"/>
          <w:szCs w:val="22"/>
        </w:rPr>
        <w:t xml:space="preserve">virtual </w:t>
      </w:r>
      <w:r w:rsidRPr="004E55CE">
        <w:rPr>
          <w:rFonts w:asciiTheme="minorHAnsi" w:hAnsiTheme="minorHAnsi"/>
          <w:color w:val="002244"/>
          <w:sz w:val="22"/>
          <w:szCs w:val="22"/>
        </w:rPr>
        <w:t xml:space="preserve">groups of 4-5, with each student having a pencil and </w:t>
      </w:r>
      <w:r w:rsidR="00D73D40" w:rsidRPr="004E55CE">
        <w:rPr>
          <w:rFonts w:asciiTheme="minorHAnsi" w:hAnsiTheme="minorHAnsi"/>
          <w:color w:val="002244"/>
          <w:sz w:val="22"/>
          <w:szCs w:val="22"/>
        </w:rPr>
        <w:t xml:space="preserve">access to </w:t>
      </w:r>
      <w:bookmarkStart w:id="1" w:name="_GoBack"/>
      <w:bookmarkEnd w:id="1"/>
      <w:r w:rsidR="00D73D40" w:rsidRPr="004E55CE">
        <w:rPr>
          <w:rFonts w:asciiTheme="minorHAnsi" w:hAnsiTheme="minorHAnsi"/>
          <w:color w:val="002244"/>
          <w:sz w:val="22"/>
          <w:szCs w:val="22"/>
        </w:rPr>
        <w:t>the</w:t>
      </w:r>
      <w:r w:rsidRPr="004E55CE">
        <w:rPr>
          <w:rFonts w:asciiTheme="minorHAnsi" w:hAnsiTheme="minorHAnsi"/>
          <w:color w:val="002244"/>
          <w:sz w:val="22"/>
          <w:szCs w:val="22"/>
        </w:rPr>
        <w:t xml:space="preserve"> </w:t>
      </w:r>
      <w:r w:rsidRPr="004E55CE">
        <w:rPr>
          <w:rFonts w:asciiTheme="minorHAnsi" w:hAnsiTheme="minorHAnsi"/>
          <w:color w:val="002244"/>
          <w:sz w:val="22"/>
          <w:szCs w:val="22"/>
          <w:u w:val="single"/>
        </w:rPr>
        <w:t>People/</w:t>
      </w:r>
      <w:r w:rsidRPr="004E55CE">
        <w:rPr>
          <w:rFonts w:asciiTheme="minorHAnsi" w:hAnsiTheme="minorHAnsi"/>
          <w:color w:val="002244"/>
          <w:sz w:val="22"/>
          <w:szCs w:val="22"/>
        </w:rPr>
        <w:t xml:space="preserve"> </w:t>
      </w:r>
      <w:r w:rsidRPr="004E55CE">
        <w:rPr>
          <w:rFonts w:asciiTheme="minorHAnsi" w:hAnsiTheme="minorHAnsi"/>
          <w:color w:val="002244"/>
          <w:sz w:val="22"/>
          <w:szCs w:val="22"/>
          <w:u w:val="single"/>
        </w:rPr>
        <w:t>Respect</w:t>
      </w:r>
      <w:r w:rsidR="00D73D40" w:rsidRPr="004E55CE">
        <w:rPr>
          <w:rFonts w:asciiTheme="minorHAnsi" w:hAnsiTheme="minorHAnsi"/>
          <w:color w:val="002244"/>
          <w:sz w:val="22"/>
          <w:szCs w:val="22"/>
          <w:u w:val="single"/>
        </w:rPr>
        <w:t xml:space="preserve"> </w:t>
      </w:r>
      <w:r w:rsidR="00D73D40" w:rsidRPr="004E55CE">
        <w:rPr>
          <w:rFonts w:asciiTheme="minorHAnsi" w:hAnsiTheme="minorHAnsi"/>
          <w:color w:val="002244"/>
          <w:sz w:val="22"/>
          <w:szCs w:val="22"/>
        </w:rPr>
        <w:t>worksheet</w:t>
      </w:r>
    </w:p>
    <w:p w:rsidR="00A21977" w:rsidRPr="004E55CE" w:rsidRDefault="00A21977" w:rsidP="00226E48">
      <w:pPr>
        <w:pStyle w:val="ListParagraph"/>
        <w:numPr>
          <w:ilvl w:val="2"/>
          <w:numId w:val="9"/>
        </w:numPr>
        <w:spacing w:after="160" w:line="259" w:lineRule="auto"/>
        <w:rPr>
          <w:rFonts w:asciiTheme="minorHAnsi" w:hAnsiTheme="minorHAnsi"/>
          <w:color w:val="002244"/>
          <w:sz w:val="22"/>
          <w:szCs w:val="22"/>
        </w:rPr>
      </w:pPr>
      <w:r w:rsidRPr="004E55CE">
        <w:rPr>
          <w:rFonts w:asciiTheme="minorHAnsi" w:hAnsiTheme="minorHAnsi"/>
          <w:color w:val="002244"/>
          <w:sz w:val="22"/>
          <w:szCs w:val="22"/>
        </w:rPr>
        <w:lastRenderedPageBreak/>
        <w:t xml:space="preserve">Review the </w:t>
      </w:r>
      <w:r w:rsidR="00D73D40" w:rsidRPr="004E55CE">
        <w:rPr>
          <w:rFonts w:asciiTheme="minorHAnsi" w:hAnsiTheme="minorHAnsi"/>
          <w:color w:val="002244"/>
          <w:sz w:val="22"/>
          <w:szCs w:val="22"/>
        </w:rPr>
        <w:t>worksheet</w:t>
      </w:r>
      <w:r w:rsidRPr="004E55CE">
        <w:rPr>
          <w:rFonts w:asciiTheme="minorHAnsi" w:hAnsiTheme="minorHAnsi"/>
          <w:color w:val="002244"/>
          <w:sz w:val="22"/>
          <w:szCs w:val="22"/>
        </w:rPr>
        <w:t xml:space="preserve"> with the class and ask students to underline those people on the list that they would say are important to them</w:t>
      </w:r>
    </w:p>
    <w:p w:rsidR="00A21977" w:rsidRPr="004E55CE" w:rsidRDefault="00A21977" w:rsidP="00226E48">
      <w:pPr>
        <w:pStyle w:val="ListParagraph"/>
        <w:numPr>
          <w:ilvl w:val="2"/>
          <w:numId w:val="9"/>
        </w:numPr>
        <w:spacing w:after="160" w:line="259" w:lineRule="auto"/>
        <w:rPr>
          <w:rFonts w:asciiTheme="minorHAnsi" w:hAnsiTheme="minorHAnsi"/>
          <w:color w:val="002244"/>
          <w:sz w:val="22"/>
          <w:szCs w:val="22"/>
        </w:rPr>
      </w:pPr>
      <w:r w:rsidRPr="004E55CE">
        <w:rPr>
          <w:rFonts w:asciiTheme="minorHAnsi" w:hAnsiTheme="minorHAnsi"/>
          <w:color w:val="002244"/>
          <w:sz w:val="22"/>
          <w:szCs w:val="22"/>
        </w:rPr>
        <w:t>Now ask the students to number the ones that they have underlined from 1-8 in rank order with 1 being the most important</w:t>
      </w:r>
    </w:p>
    <w:p w:rsidR="00A21977" w:rsidRPr="004E55CE" w:rsidRDefault="00A21977" w:rsidP="00226E48">
      <w:pPr>
        <w:pStyle w:val="ListParagraph"/>
        <w:numPr>
          <w:ilvl w:val="2"/>
          <w:numId w:val="9"/>
        </w:numPr>
        <w:spacing w:after="160" w:line="259" w:lineRule="auto"/>
        <w:rPr>
          <w:rFonts w:asciiTheme="minorHAnsi" w:hAnsiTheme="minorHAnsi"/>
          <w:color w:val="002244"/>
          <w:sz w:val="22"/>
          <w:szCs w:val="22"/>
        </w:rPr>
      </w:pPr>
      <w:r w:rsidRPr="004E55CE">
        <w:rPr>
          <w:rFonts w:asciiTheme="minorHAnsi" w:hAnsiTheme="minorHAnsi"/>
          <w:color w:val="002244"/>
          <w:sz w:val="22"/>
          <w:szCs w:val="22"/>
        </w:rPr>
        <w:t>Ask the groups to discuss their rankings and the reasons why the underlined people are important to them</w:t>
      </w:r>
    </w:p>
    <w:p w:rsidR="00A21977" w:rsidRPr="004E55CE" w:rsidRDefault="00A21977" w:rsidP="00226E48">
      <w:pPr>
        <w:pStyle w:val="ListParagraph"/>
        <w:numPr>
          <w:ilvl w:val="2"/>
          <w:numId w:val="9"/>
        </w:numPr>
        <w:spacing w:after="160" w:line="259" w:lineRule="auto"/>
        <w:rPr>
          <w:rFonts w:asciiTheme="minorHAnsi" w:hAnsiTheme="minorHAnsi"/>
          <w:color w:val="002244"/>
          <w:sz w:val="22"/>
          <w:szCs w:val="22"/>
        </w:rPr>
      </w:pPr>
      <w:r w:rsidRPr="004E55CE">
        <w:rPr>
          <w:rFonts w:asciiTheme="minorHAnsi" w:hAnsiTheme="minorHAnsi"/>
          <w:color w:val="002244"/>
          <w:sz w:val="22"/>
          <w:szCs w:val="22"/>
        </w:rPr>
        <w:t xml:space="preserve">Ask the groups to share their reasoning with the other groups in the </w:t>
      </w:r>
      <w:r w:rsidR="00D73D40" w:rsidRPr="004E55CE">
        <w:rPr>
          <w:rFonts w:asciiTheme="minorHAnsi" w:hAnsiTheme="minorHAnsi"/>
          <w:color w:val="002244"/>
          <w:sz w:val="22"/>
          <w:szCs w:val="22"/>
        </w:rPr>
        <w:t xml:space="preserve">virtual </w:t>
      </w:r>
      <w:r w:rsidRPr="004E55CE">
        <w:rPr>
          <w:rFonts w:asciiTheme="minorHAnsi" w:hAnsiTheme="minorHAnsi"/>
          <w:color w:val="002244"/>
          <w:sz w:val="22"/>
          <w:szCs w:val="22"/>
        </w:rPr>
        <w:t>classroom</w:t>
      </w:r>
    </w:p>
    <w:p w:rsidR="00A21977" w:rsidRPr="004E55CE" w:rsidRDefault="00A21977" w:rsidP="00226E48">
      <w:pPr>
        <w:pStyle w:val="ListParagraph"/>
        <w:numPr>
          <w:ilvl w:val="2"/>
          <w:numId w:val="9"/>
        </w:numPr>
        <w:spacing w:after="160" w:line="259" w:lineRule="auto"/>
        <w:rPr>
          <w:rFonts w:asciiTheme="minorHAnsi" w:hAnsiTheme="minorHAnsi"/>
          <w:color w:val="002244"/>
          <w:sz w:val="22"/>
          <w:szCs w:val="22"/>
        </w:rPr>
      </w:pPr>
      <w:r w:rsidRPr="004E55CE">
        <w:rPr>
          <w:rFonts w:asciiTheme="minorHAnsi" w:hAnsiTheme="minorHAnsi"/>
          <w:color w:val="002244"/>
          <w:sz w:val="22"/>
          <w:szCs w:val="22"/>
        </w:rPr>
        <w:t xml:space="preserve">Teacher </w:t>
      </w:r>
      <w:r w:rsidR="00D73D40" w:rsidRPr="004E55CE">
        <w:rPr>
          <w:rFonts w:asciiTheme="minorHAnsi" w:hAnsiTheme="minorHAnsi"/>
          <w:color w:val="002244"/>
          <w:sz w:val="22"/>
          <w:szCs w:val="22"/>
        </w:rPr>
        <w:t>can collect all the responses</w:t>
      </w:r>
      <w:r w:rsidRPr="004E55CE">
        <w:rPr>
          <w:rFonts w:asciiTheme="minorHAnsi" w:hAnsiTheme="minorHAnsi"/>
          <w:color w:val="002244"/>
          <w:sz w:val="22"/>
          <w:szCs w:val="22"/>
        </w:rPr>
        <w:t xml:space="preserve"> and look for common reasoning among the groups</w:t>
      </w:r>
      <w:r w:rsidR="00D73D40" w:rsidRPr="004E55CE">
        <w:rPr>
          <w:rFonts w:asciiTheme="minorHAnsi" w:hAnsiTheme="minorHAnsi"/>
          <w:color w:val="002244"/>
          <w:sz w:val="22"/>
          <w:szCs w:val="22"/>
        </w:rPr>
        <w:t xml:space="preserve"> to share with the whole virtual</w:t>
      </w:r>
    </w:p>
    <w:p w:rsidR="00A21977" w:rsidRPr="004E55CE" w:rsidRDefault="00A21977" w:rsidP="00226E48">
      <w:pPr>
        <w:pStyle w:val="ListParagraph"/>
        <w:numPr>
          <w:ilvl w:val="2"/>
          <w:numId w:val="9"/>
        </w:numPr>
        <w:spacing w:after="160" w:line="259" w:lineRule="auto"/>
        <w:rPr>
          <w:rFonts w:asciiTheme="minorHAnsi" w:hAnsiTheme="minorHAnsi"/>
          <w:color w:val="002244"/>
          <w:sz w:val="22"/>
          <w:szCs w:val="22"/>
        </w:rPr>
      </w:pPr>
      <w:r w:rsidRPr="004E55CE">
        <w:rPr>
          <w:rFonts w:asciiTheme="minorHAnsi" w:hAnsiTheme="minorHAnsi"/>
          <w:color w:val="002244"/>
          <w:sz w:val="22"/>
          <w:szCs w:val="22"/>
        </w:rPr>
        <w:t xml:space="preserve">Assist students in making connections </w:t>
      </w:r>
    </w:p>
    <w:p w:rsidR="00054BA5" w:rsidRPr="004E55CE" w:rsidRDefault="00A21977" w:rsidP="00226E48">
      <w:pPr>
        <w:pStyle w:val="ListParagraph"/>
        <w:numPr>
          <w:ilvl w:val="2"/>
          <w:numId w:val="9"/>
        </w:numPr>
        <w:spacing w:after="160" w:line="259" w:lineRule="auto"/>
        <w:rPr>
          <w:rFonts w:asciiTheme="minorHAnsi" w:hAnsiTheme="minorHAnsi"/>
          <w:color w:val="002244"/>
          <w:sz w:val="22"/>
          <w:szCs w:val="22"/>
        </w:rPr>
      </w:pPr>
      <w:r w:rsidRPr="004E55CE">
        <w:rPr>
          <w:rFonts w:asciiTheme="minorHAnsi" w:hAnsiTheme="minorHAnsi"/>
          <w:color w:val="002244"/>
          <w:sz w:val="22"/>
          <w:szCs w:val="22"/>
        </w:rPr>
        <w:t>Ensure student understanding</w:t>
      </w:r>
    </w:p>
    <w:p w:rsidR="00054BA5" w:rsidRPr="004E55CE" w:rsidRDefault="00054BA5" w:rsidP="00054BA5">
      <w:pPr>
        <w:pStyle w:val="ListParagraph"/>
        <w:spacing w:after="160" w:line="259" w:lineRule="auto"/>
        <w:ind w:left="2160"/>
        <w:rPr>
          <w:rFonts w:asciiTheme="minorHAnsi" w:hAnsiTheme="minorHAnsi"/>
          <w:color w:val="002244"/>
          <w:sz w:val="22"/>
          <w:szCs w:val="22"/>
        </w:rPr>
      </w:pPr>
    </w:p>
    <w:p w:rsidR="00A21977" w:rsidRPr="004E55CE" w:rsidRDefault="00A21977" w:rsidP="00226E48">
      <w:pPr>
        <w:pStyle w:val="ListParagraph"/>
        <w:numPr>
          <w:ilvl w:val="0"/>
          <w:numId w:val="9"/>
        </w:numPr>
        <w:spacing w:after="160" w:line="259" w:lineRule="auto"/>
        <w:rPr>
          <w:rFonts w:asciiTheme="minorHAnsi" w:hAnsiTheme="minorHAnsi"/>
          <w:b/>
          <w:color w:val="002244"/>
          <w:sz w:val="22"/>
          <w:szCs w:val="22"/>
        </w:rPr>
      </w:pPr>
      <w:r w:rsidRPr="004E55CE">
        <w:rPr>
          <w:rFonts w:asciiTheme="minorHAnsi" w:hAnsiTheme="minorHAnsi"/>
          <w:b/>
          <w:color w:val="002244"/>
          <w:sz w:val="22"/>
          <w:szCs w:val="22"/>
        </w:rPr>
        <w:t>Reflection &amp; Readiness for Application (After)</w:t>
      </w:r>
    </w:p>
    <w:p w:rsidR="00A21977" w:rsidRPr="004E55CE" w:rsidRDefault="00A21977" w:rsidP="00226E48">
      <w:pPr>
        <w:pStyle w:val="ListParagraph"/>
        <w:numPr>
          <w:ilvl w:val="1"/>
          <w:numId w:val="9"/>
        </w:numPr>
        <w:spacing w:after="160" w:line="259" w:lineRule="auto"/>
        <w:rPr>
          <w:rFonts w:asciiTheme="minorHAnsi" w:hAnsiTheme="minorHAnsi"/>
          <w:color w:val="002244"/>
          <w:sz w:val="22"/>
          <w:szCs w:val="22"/>
        </w:rPr>
      </w:pPr>
      <w:r w:rsidRPr="004E55CE">
        <w:rPr>
          <w:rFonts w:asciiTheme="minorHAnsi" w:hAnsiTheme="minorHAnsi"/>
          <w:color w:val="002244"/>
          <w:sz w:val="22"/>
          <w:szCs w:val="22"/>
        </w:rPr>
        <w:t>Writing exercise from students demonstrating their knowledge of their personal values and a couple of paragraphs about them</w:t>
      </w:r>
    </w:p>
    <w:p w:rsidR="009D2433" w:rsidRPr="005D3002" w:rsidRDefault="005D3002" w:rsidP="005D3002">
      <w:pPr>
        <w:pStyle w:val="ListParagraph"/>
        <w:numPr>
          <w:ilvl w:val="1"/>
          <w:numId w:val="9"/>
        </w:numPr>
        <w:spacing w:after="160" w:line="259" w:lineRule="auto"/>
        <w:rPr>
          <w:rFonts w:asciiTheme="minorHAnsi" w:hAnsiTheme="minorHAnsi"/>
          <w:color w:val="002244"/>
          <w:sz w:val="22"/>
          <w:szCs w:val="22"/>
        </w:rPr>
      </w:pPr>
      <w:r>
        <w:rPr>
          <w:rFonts w:asciiTheme="minorHAnsi" w:hAnsiTheme="minorHAnsi"/>
          <w:color w:val="002244"/>
          <w:sz w:val="22"/>
          <w:szCs w:val="22"/>
        </w:rPr>
        <w:t>Check for understanding</w:t>
      </w:r>
    </w:p>
    <w:sectPr w:rsidR="009D2433" w:rsidRPr="005D3002" w:rsidSect="006F22CB"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07B72" w:rsidRDefault="00107B72" w:rsidP="009D2433">
      <w:r>
        <w:separator/>
      </w:r>
    </w:p>
  </w:endnote>
  <w:endnote w:type="continuationSeparator" w:id="0">
    <w:p w:rsidR="00107B72" w:rsidRDefault="00107B72" w:rsidP="009D24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D2433" w:rsidRPr="004523A0" w:rsidRDefault="009D2433" w:rsidP="009D2433">
    <w:pPr>
      <w:pStyle w:val="Footer"/>
      <w:jc w:val="right"/>
      <w:rPr>
        <w:color w:val="002244"/>
      </w:rPr>
    </w:pPr>
    <w:r w:rsidRPr="004523A0">
      <w:rPr>
        <w:color w:val="002244"/>
      </w:rPr>
      <w:t xml:space="preserve">History, Social Studies, and Wellness </w:t>
    </w:r>
    <w:sdt>
      <w:sdtPr>
        <w:rPr>
          <w:color w:val="002244"/>
        </w:rPr>
        <w:id w:val="-1333292890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Pr="004523A0">
          <w:rPr>
            <w:color w:val="002244"/>
          </w:rPr>
          <w:fldChar w:fldCharType="begin"/>
        </w:r>
        <w:r w:rsidRPr="004523A0">
          <w:rPr>
            <w:color w:val="002244"/>
          </w:rPr>
          <w:instrText xml:space="preserve"> PAGE   \* MERGEFORMAT </w:instrText>
        </w:r>
        <w:r w:rsidRPr="004523A0">
          <w:rPr>
            <w:color w:val="002244"/>
          </w:rPr>
          <w:fldChar w:fldCharType="separate"/>
        </w:r>
        <w:r w:rsidR="00A45C9A">
          <w:rPr>
            <w:noProof/>
            <w:color w:val="002244"/>
          </w:rPr>
          <w:t>1</w:t>
        </w:r>
        <w:r w:rsidRPr="004523A0">
          <w:rPr>
            <w:noProof/>
            <w:color w:val="002244"/>
          </w:rPr>
          <w:fldChar w:fldCharType="end"/>
        </w:r>
      </w:sdtContent>
    </w:sdt>
  </w:p>
  <w:p w:rsidR="009D2433" w:rsidRDefault="009D243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07B72" w:rsidRDefault="00107B72" w:rsidP="009D2433">
      <w:r>
        <w:separator/>
      </w:r>
    </w:p>
  </w:footnote>
  <w:footnote w:type="continuationSeparator" w:id="0">
    <w:p w:rsidR="00107B72" w:rsidRDefault="00107B72" w:rsidP="009D243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85409" w:rsidRDefault="00F85409">
    <w:pPr>
      <w:pStyle w:val="Header"/>
    </w:pP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-914400</wp:posOffset>
          </wp:positionH>
          <wp:positionV relativeFrom="paragraph">
            <wp:posOffset>-449861</wp:posOffset>
          </wp:positionV>
          <wp:extent cx="7764021" cy="10047556"/>
          <wp:effectExtent l="0" t="0" r="889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WhiteJerseyLinesBG_6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4021" cy="1004755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DC0817"/>
    <w:multiLevelType w:val="hybridMultilevel"/>
    <w:tmpl w:val="F53801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4CB2603"/>
    <w:multiLevelType w:val="hybridMultilevel"/>
    <w:tmpl w:val="937688E8"/>
    <w:lvl w:ilvl="0" w:tplc="D2BE84E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00224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4E100D9"/>
    <w:multiLevelType w:val="hybridMultilevel"/>
    <w:tmpl w:val="58BA42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DC47086"/>
    <w:multiLevelType w:val="hybridMultilevel"/>
    <w:tmpl w:val="A5A6504C"/>
    <w:lvl w:ilvl="0" w:tplc="0984802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224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BC242AD"/>
    <w:multiLevelType w:val="hybridMultilevel"/>
    <w:tmpl w:val="763AE9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F235884"/>
    <w:multiLevelType w:val="hybridMultilevel"/>
    <w:tmpl w:val="97C6105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2F5E758A">
      <w:start w:val="1"/>
      <w:numFmt w:val="lowerLetter"/>
      <w:lvlText w:val="%2."/>
      <w:lvlJc w:val="left"/>
      <w:pPr>
        <w:ind w:left="1440" w:hanging="360"/>
      </w:pPr>
      <w:rPr>
        <w:b/>
      </w:rPr>
    </w:lvl>
    <w:lvl w:ilvl="2" w:tplc="314EDF52">
      <w:start w:val="1"/>
      <w:numFmt w:val="lowerRoman"/>
      <w:lvlText w:val="%3."/>
      <w:lvlJc w:val="right"/>
      <w:pPr>
        <w:ind w:left="2160" w:hanging="180"/>
      </w:pPr>
      <w:rPr>
        <w:b/>
      </w:r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28F2265"/>
    <w:multiLevelType w:val="hybridMultilevel"/>
    <w:tmpl w:val="7214DC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A9A3F27"/>
    <w:multiLevelType w:val="hybridMultilevel"/>
    <w:tmpl w:val="6464D696"/>
    <w:lvl w:ilvl="0" w:tplc="E628122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C5307546">
      <w:start w:val="1"/>
      <w:numFmt w:val="lowerLetter"/>
      <w:lvlText w:val="%2."/>
      <w:lvlJc w:val="left"/>
      <w:pPr>
        <w:ind w:left="1440" w:hanging="360"/>
      </w:pPr>
      <w:rPr>
        <w:b/>
        <w:color w:val="002244"/>
      </w:rPr>
    </w:lvl>
    <w:lvl w:ilvl="2" w:tplc="F3DE2D5E">
      <w:start w:val="1"/>
      <w:numFmt w:val="lowerRoman"/>
      <w:lvlText w:val="%3."/>
      <w:lvlJc w:val="right"/>
      <w:pPr>
        <w:ind w:left="2160" w:hanging="180"/>
      </w:pPr>
      <w:rPr>
        <w:b/>
        <w:color w:val="002244"/>
      </w:r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B275530"/>
    <w:multiLevelType w:val="hybridMultilevel"/>
    <w:tmpl w:val="CF64D97E"/>
    <w:lvl w:ilvl="0" w:tplc="4A7266C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C4E7F12"/>
    <w:multiLevelType w:val="hybridMultilevel"/>
    <w:tmpl w:val="F4922270"/>
    <w:lvl w:ilvl="0" w:tplc="99BEBA6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224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E141204"/>
    <w:multiLevelType w:val="hybridMultilevel"/>
    <w:tmpl w:val="10527CE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53D203D2">
      <w:start w:val="1"/>
      <w:numFmt w:val="lowerLetter"/>
      <w:lvlText w:val="%2."/>
      <w:lvlJc w:val="left"/>
      <w:pPr>
        <w:ind w:left="1440" w:hanging="360"/>
      </w:pPr>
      <w:rPr>
        <w:b/>
      </w:rPr>
    </w:lvl>
    <w:lvl w:ilvl="2" w:tplc="0F5C9D3E">
      <w:start w:val="1"/>
      <w:numFmt w:val="lowerRoman"/>
      <w:lvlText w:val="%3."/>
      <w:lvlJc w:val="right"/>
      <w:pPr>
        <w:ind w:left="2160" w:hanging="180"/>
      </w:pPr>
      <w:rPr>
        <w:b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55F5CEC"/>
    <w:multiLevelType w:val="hybridMultilevel"/>
    <w:tmpl w:val="511C1CBE"/>
    <w:lvl w:ilvl="0" w:tplc="2112EFE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9AC7230"/>
    <w:multiLevelType w:val="hybridMultilevel"/>
    <w:tmpl w:val="CEBEC7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A6051F1"/>
    <w:multiLevelType w:val="hybridMultilevel"/>
    <w:tmpl w:val="B3D2F2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BD71B73"/>
    <w:multiLevelType w:val="hybridMultilevel"/>
    <w:tmpl w:val="629691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48F039B"/>
    <w:multiLevelType w:val="hybridMultilevel"/>
    <w:tmpl w:val="18AE3D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9443322"/>
    <w:multiLevelType w:val="hybridMultilevel"/>
    <w:tmpl w:val="C4CECD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C3C133E"/>
    <w:multiLevelType w:val="hybridMultilevel"/>
    <w:tmpl w:val="D0F4A6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E823BEC"/>
    <w:multiLevelType w:val="hybridMultilevel"/>
    <w:tmpl w:val="684817F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A6CC7C48">
      <w:start w:val="1"/>
      <w:numFmt w:val="lowerLetter"/>
      <w:lvlText w:val="%2."/>
      <w:lvlJc w:val="left"/>
      <w:pPr>
        <w:ind w:left="1440" w:hanging="360"/>
      </w:pPr>
      <w:rPr>
        <w:b/>
      </w:rPr>
    </w:lvl>
    <w:lvl w:ilvl="2" w:tplc="73EA6EDA">
      <w:start w:val="1"/>
      <w:numFmt w:val="lowerRoman"/>
      <w:lvlText w:val="%3."/>
      <w:lvlJc w:val="right"/>
      <w:pPr>
        <w:ind w:left="2160" w:hanging="180"/>
      </w:pPr>
      <w:rPr>
        <w:b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4984EDE"/>
    <w:multiLevelType w:val="hybridMultilevel"/>
    <w:tmpl w:val="B7A849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619667E"/>
    <w:multiLevelType w:val="hybridMultilevel"/>
    <w:tmpl w:val="59F8E7EA"/>
    <w:lvl w:ilvl="0" w:tplc="8AF447E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9"/>
  </w:num>
  <w:num w:numId="3">
    <w:abstractNumId w:val="3"/>
  </w:num>
  <w:num w:numId="4">
    <w:abstractNumId w:val="7"/>
  </w:num>
  <w:num w:numId="5">
    <w:abstractNumId w:val="17"/>
  </w:num>
  <w:num w:numId="6">
    <w:abstractNumId w:val="0"/>
  </w:num>
  <w:num w:numId="7">
    <w:abstractNumId w:val="16"/>
  </w:num>
  <w:num w:numId="8">
    <w:abstractNumId w:val="5"/>
  </w:num>
  <w:num w:numId="9">
    <w:abstractNumId w:val="10"/>
  </w:num>
  <w:num w:numId="10">
    <w:abstractNumId w:val="15"/>
  </w:num>
  <w:num w:numId="11">
    <w:abstractNumId w:val="2"/>
  </w:num>
  <w:num w:numId="12">
    <w:abstractNumId w:val="18"/>
  </w:num>
  <w:num w:numId="13">
    <w:abstractNumId w:val="12"/>
  </w:num>
  <w:num w:numId="14">
    <w:abstractNumId w:val="11"/>
  </w:num>
  <w:num w:numId="15">
    <w:abstractNumId w:val="20"/>
  </w:num>
  <w:num w:numId="16">
    <w:abstractNumId w:val="14"/>
  </w:num>
  <w:num w:numId="17">
    <w:abstractNumId w:val="19"/>
  </w:num>
  <w:num w:numId="18">
    <w:abstractNumId w:val="13"/>
  </w:num>
  <w:num w:numId="19">
    <w:abstractNumId w:val="8"/>
  </w:num>
  <w:num w:numId="20">
    <w:abstractNumId w:val="4"/>
  </w:num>
  <w:num w:numId="21">
    <w:abstractNumId w:val="6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689E"/>
    <w:rsid w:val="000071DA"/>
    <w:rsid w:val="00011ADD"/>
    <w:rsid w:val="00054BA5"/>
    <w:rsid w:val="00061A77"/>
    <w:rsid w:val="00074D62"/>
    <w:rsid w:val="000D3BBE"/>
    <w:rsid w:val="00107B72"/>
    <w:rsid w:val="00121ED8"/>
    <w:rsid w:val="00124E05"/>
    <w:rsid w:val="00153A29"/>
    <w:rsid w:val="001B40B2"/>
    <w:rsid w:val="001E5C43"/>
    <w:rsid w:val="00226E48"/>
    <w:rsid w:val="00241941"/>
    <w:rsid w:val="00247CD5"/>
    <w:rsid w:val="00271862"/>
    <w:rsid w:val="002C7133"/>
    <w:rsid w:val="002F0624"/>
    <w:rsid w:val="00321825"/>
    <w:rsid w:val="0038689E"/>
    <w:rsid w:val="003A440E"/>
    <w:rsid w:val="003B2206"/>
    <w:rsid w:val="003C1DCD"/>
    <w:rsid w:val="00402F89"/>
    <w:rsid w:val="00423AEE"/>
    <w:rsid w:val="004523A0"/>
    <w:rsid w:val="004525A8"/>
    <w:rsid w:val="004B7C32"/>
    <w:rsid w:val="004C5C53"/>
    <w:rsid w:val="004E55CE"/>
    <w:rsid w:val="005347D8"/>
    <w:rsid w:val="005356CD"/>
    <w:rsid w:val="0054425E"/>
    <w:rsid w:val="00592375"/>
    <w:rsid w:val="005D3002"/>
    <w:rsid w:val="005F0978"/>
    <w:rsid w:val="00604F9B"/>
    <w:rsid w:val="00617A4F"/>
    <w:rsid w:val="00621764"/>
    <w:rsid w:val="00655414"/>
    <w:rsid w:val="0067665A"/>
    <w:rsid w:val="006B739F"/>
    <w:rsid w:val="006D49C5"/>
    <w:rsid w:val="006F22CB"/>
    <w:rsid w:val="00704D7B"/>
    <w:rsid w:val="0072700F"/>
    <w:rsid w:val="007F332E"/>
    <w:rsid w:val="0080121E"/>
    <w:rsid w:val="0081544A"/>
    <w:rsid w:val="0089594D"/>
    <w:rsid w:val="008A487C"/>
    <w:rsid w:val="008B38F1"/>
    <w:rsid w:val="008B622D"/>
    <w:rsid w:val="008D5976"/>
    <w:rsid w:val="008F667E"/>
    <w:rsid w:val="00961E78"/>
    <w:rsid w:val="00962A19"/>
    <w:rsid w:val="00984BFC"/>
    <w:rsid w:val="009D2433"/>
    <w:rsid w:val="00A00298"/>
    <w:rsid w:val="00A21977"/>
    <w:rsid w:val="00A45C9A"/>
    <w:rsid w:val="00AA0300"/>
    <w:rsid w:val="00AF76EC"/>
    <w:rsid w:val="00B42974"/>
    <w:rsid w:val="00C65E7D"/>
    <w:rsid w:val="00C95A3D"/>
    <w:rsid w:val="00CB06EA"/>
    <w:rsid w:val="00CB0851"/>
    <w:rsid w:val="00CE7207"/>
    <w:rsid w:val="00D16B3F"/>
    <w:rsid w:val="00D17AA5"/>
    <w:rsid w:val="00D22EE3"/>
    <w:rsid w:val="00D31BB8"/>
    <w:rsid w:val="00D73D40"/>
    <w:rsid w:val="00DA4C17"/>
    <w:rsid w:val="00DA7274"/>
    <w:rsid w:val="00DC683C"/>
    <w:rsid w:val="00E17961"/>
    <w:rsid w:val="00E71D64"/>
    <w:rsid w:val="00EB43FC"/>
    <w:rsid w:val="00EE7D1F"/>
    <w:rsid w:val="00EF0979"/>
    <w:rsid w:val="00F35079"/>
    <w:rsid w:val="00F41BD7"/>
    <w:rsid w:val="00F85409"/>
    <w:rsid w:val="00F96E8F"/>
    <w:rsid w:val="00FA07F7"/>
    <w:rsid w:val="00FD41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docId w15:val="{AD7B2FD7-4438-4F72-99BA-832C47B6C1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8689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4B7C32"/>
    <w:pPr>
      <w:keepNext/>
      <w:ind w:left="2160" w:firstLine="720"/>
      <w:outlineLvl w:val="0"/>
    </w:pPr>
    <w:rPr>
      <w:sz w:val="7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84BFC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55414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4B7C32"/>
    <w:rPr>
      <w:rFonts w:ascii="Times New Roman" w:eastAsia="Times New Roman" w:hAnsi="Times New Roman" w:cs="Times New Roman"/>
      <w:sz w:val="72"/>
      <w:szCs w:val="24"/>
    </w:rPr>
  </w:style>
  <w:style w:type="paragraph" w:styleId="Title">
    <w:name w:val="Title"/>
    <w:basedOn w:val="Normal"/>
    <w:link w:val="TitleChar"/>
    <w:qFormat/>
    <w:rsid w:val="004B7C32"/>
    <w:pPr>
      <w:jc w:val="center"/>
    </w:pPr>
    <w:rPr>
      <w:b/>
      <w:bCs/>
      <w:sz w:val="32"/>
    </w:rPr>
  </w:style>
  <w:style w:type="character" w:customStyle="1" w:styleId="TitleChar">
    <w:name w:val="Title Char"/>
    <w:basedOn w:val="DefaultParagraphFont"/>
    <w:link w:val="Title"/>
    <w:rsid w:val="004B7C32"/>
    <w:rPr>
      <w:rFonts w:ascii="Times New Roman" w:eastAsia="Times New Roman" w:hAnsi="Times New Roman" w:cs="Times New Roman"/>
      <w:b/>
      <w:bCs/>
      <w:sz w:val="32"/>
      <w:szCs w:val="24"/>
    </w:rPr>
  </w:style>
  <w:style w:type="paragraph" w:styleId="Subtitle">
    <w:name w:val="Subtitle"/>
    <w:basedOn w:val="Normal"/>
    <w:link w:val="SubtitleChar"/>
    <w:qFormat/>
    <w:rsid w:val="004B7C32"/>
    <w:pPr>
      <w:jc w:val="center"/>
    </w:pPr>
    <w:rPr>
      <w:b/>
      <w:bCs/>
      <w:sz w:val="28"/>
    </w:rPr>
  </w:style>
  <w:style w:type="character" w:customStyle="1" w:styleId="SubtitleChar">
    <w:name w:val="Subtitle Char"/>
    <w:basedOn w:val="DefaultParagraphFont"/>
    <w:link w:val="Subtitle"/>
    <w:rsid w:val="004B7C32"/>
    <w:rPr>
      <w:rFonts w:ascii="Times New Roman" w:eastAsia="Times New Roman" w:hAnsi="Times New Roman" w:cs="Times New Roman"/>
      <w:b/>
      <w:bCs/>
      <w:sz w:val="28"/>
      <w:szCs w:val="24"/>
    </w:rPr>
  </w:style>
  <w:style w:type="paragraph" w:styleId="BodyTextIndent">
    <w:name w:val="Body Text Indent"/>
    <w:basedOn w:val="Normal"/>
    <w:link w:val="BodyTextIndentChar"/>
    <w:semiHidden/>
    <w:rsid w:val="004B7C32"/>
    <w:pPr>
      <w:ind w:firstLine="720"/>
    </w:pPr>
    <w:rPr>
      <w:b/>
      <w:bCs/>
      <w:sz w:val="28"/>
    </w:rPr>
  </w:style>
  <w:style w:type="character" w:customStyle="1" w:styleId="BodyTextIndentChar">
    <w:name w:val="Body Text Indent Char"/>
    <w:basedOn w:val="DefaultParagraphFont"/>
    <w:link w:val="BodyTextIndent"/>
    <w:semiHidden/>
    <w:rsid w:val="004B7C32"/>
    <w:rPr>
      <w:rFonts w:ascii="Times New Roman" w:eastAsia="Times New Roman" w:hAnsi="Times New Roman" w:cs="Times New Roman"/>
      <w:b/>
      <w:bCs/>
      <w:sz w:val="28"/>
      <w:szCs w:val="24"/>
    </w:rPr>
  </w:style>
  <w:style w:type="paragraph" w:styleId="BodyTextIndent2">
    <w:name w:val="Body Text Indent 2"/>
    <w:basedOn w:val="Normal"/>
    <w:link w:val="BodyTextIndent2Char"/>
    <w:semiHidden/>
    <w:rsid w:val="004B7C32"/>
    <w:pPr>
      <w:ind w:left="720"/>
    </w:pPr>
    <w:rPr>
      <w:bCs/>
      <w:sz w:val="32"/>
    </w:rPr>
  </w:style>
  <w:style w:type="character" w:customStyle="1" w:styleId="BodyTextIndent2Char">
    <w:name w:val="Body Text Indent 2 Char"/>
    <w:basedOn w:val="DefaultParagraphFont"/>
    <w:link w:val="BodyTextIndent2"/>
    <w:semiHidden/>
    <w:rsid w:val="004B7C32"/>
    <w:rPr>
      <w:rFonts w:ascii="Times New Roman" w:eastAsia="Times New Roman" w:hAnsi="Times New Roman" w:cs="Times New Roman"/>
      <w:bCs/>
      <w:sz w:val="32"/>
      <w:szCs w:val="24"/>
    </w:rPr>
  </w:style>
  <w:style w:type="character" w:styleId="Hyperlink">
    <w:name w:val="Hyperlink"/>
    <w:semiHidden/>
    <w:rsid w:val="004B7C32"/>
    <w:rPr>
      <w:color w:val="0000FF"/>
      <w:u w:val="single"/>
    </w:rPr>
  </w:style>
  <w:style w:type="paragraph" w:styleId="BodyTextIndent3">
    <w:name w:val="Body Text Indent 3"/>
    <w:basedOn w:val="Normal"/>
    <w:link w:val="BodyTextIndent3Char"/>
    <w:semiHidden/>
    <w:rsid w:val="004B7C32"/>
    <w:pPr>
      <w:ind w:left="1440" w:hanging="720"/>
    </w:pPr>
    <w:rPr>
      <w:b/>
      <w:bCs/>
      <w:color w:val="000000"/>
      <w:sz w:val="28"/>
      <w:szCs w:val="17"/>
    </w:rPr>
  </w:style>
  <w:style w:type="character" w:customStyle="1" w:styleId="BodyTextIndent3Char">
    <w:name w:val="Body Text Indent 3 Char"/>
    <w:basedOn w:val="DefaultParagraphFont"/>
    <w:link w:val="BodyTextIndent3"/>
    <w:semiHidden/>
    <w:rsid w:val="004B7C32"/>
    <w:rPr>
      <w:rFonts w:ascii="Times New Roman" w:eastAsia="Times New Roman" w:hAnsi="Times New Roman" w:cs="Times New Roman"/>
      <w:b/>
      <w:bCs/>
      <w:color w:val="000000"/>
      <w:sz w:val="28"/>
      <w:szCs w:val="17"/>
    </w:rPr>
  </w:style>
  <w:style w:type="paragraph" w:customStyle="1" w:styleId="ecmsonormal">
    <w:name w:val="ec_msonormal"/>
    <w:basedOn w:val="Normal"/>
    <w:rsid w:val="004B7C32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84BFC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A487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487C"/>
    <w:rPr>
      <w:rFonts w:ascii="Segoe UI" w:eastAsia="Times New Roman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9D243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D243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9D243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D2433"/>
    <w:rPr>
      <w:rFonts w:ascii="Times New Roman" w:eastAsia="Times New Roman" w:hAnsi="Times New Roman" w:cs="Times New Roman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72700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491AB4B-DB84-4BF8-AE23-A93D91DCDF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2</Pages>
  <Words>301</Words>
  <Characters>1721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Kraft Group LLC</Company>
  <LinksUpToDate>false</LinksUpToDate>
  <CharactersWithSpaces>2018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Illsley, Moriah</dc:creator>
  <cp:lastModifiedBy>Perry, Neil</cp:lastModifiedBy>
  <cp:revision>43</cp:revision>
  <dcterms:created xsi:type="dcterms:W3CDTF">2020-04-16T17:47:00Z</dcterms:created>
  <dcterms:modified xsi:type="dcterms:W3CDTF">2020-11-21T19:33:00Z</dcterms:modified>
</cp:coreProperties>
</file>