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C38" w:rsidRPr="00BE1F60" w:rsidRDefault="00160C46" w:rsidP="003D4E4A">
      <w:pPr>
        <w:spacing w:after="0"/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t>Lesson Plan</w:t>
      </w:r>
      <w:r w:rsidR="004C39E7" w:rsidRPr="00BE1F60">
        <w:rPr>
          <w:b/>
          <w:color w:val="002244"/>
          <w:sz w:val="40"/>
          <w:szCs w:val="40"/>
        </w:rPr>
        <w:t xml:space="preserve"> </w:t>
      </w:r>
      <w:r w:rsidR="00F149F1" w:rsidRPr="00BE1F60">
        <w:rPr>
          <w:b/>
          <w:color w:val="002244"/>
          <w:sz w:val="40"/>
          <w:szCs w:val="40"/>
        </w:rPr>
        <w:t>2</w:t>
      </w:r>
      <w:r w:rsidR="004C39E7" w:rsidRPr="00BE1F60">
        <w:rPr>
          <w:b/>
          <w:color w:val="002244"/>
          <w:sz w:val="40"/>
          <w:szCs w:val="40"/>
        </w:rPr>
        <w:t>:</w:t>
      </w:r>
      <w:bookmarkStart w:id="0" w:name="two"/>
      <w:bookmarkEnd w:id="0"/>
    </w:p>
    <w:p w:rsidR="00160C46" w:rsidRPr="00BE1F60" w:rsidRDefault="004C39E7" w:rsidP="004B0223">
      <w:pPr>
        <w:spacing w:after="0"/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t>Sentence Structure and Idiomatic Expressions</w:t>
      </w:r>
    </w:p>
    <w:p w:rsidR="00160C46" w:rsidRPr="00BE1F60" w:rsidRDefault="00160C46" w:rsidP="00096AF3">
      <w:pPr>
        <w:rPr>
          <w:color w:val="002244"/>
        </w:rPr>
      </w:pPr>
      <w:r w:rsidRPr="00BE1F60">
        <w:rPr>
          <w:b/>
          <w:color w:val="002244"/>
        </w:rPr>
        <w:t>Subject</w:t>
      </w:r>
      <w:r w:rsidRPr="00BE1F60">
        <w:rPr>
          <w:color w:val="002244"/>
        </w:rPr>
        <w:t xml:space="preserve">: </w:t>
      </w:r>
      <w:r w:rsidR="00F149F1" w:rsidRPr="00BE1F60">
        <w:rPr>
          <w:color w:val="002244"/>
        </w:rPr>
        <w:t>Language Arts</w:t>
      </w:r>
    </w:p>
    <w:p w:rsidR="00160C46" w:rsidRPr="00BE1F60" w:rsidRDefault="00160C46" w:rsidP="00096AF3">
      <w:pPr>
        <w:rPr>
          <w:color w:val="002244"/>
        </w:rPr>
      </w:pPr>
      <w:r w:rsidRPr="00BE1F60">
        <w:rPr>
          <w:b/>
          <w:color w:val="002244"/>
        </w:rPr>
        <w:t>Course/Grade</w:t>
      </w:r>
      <w:r w:rsidRPr="00BE1F60">
        <w:rPr>
          <w:color w:val="002244"/>
        </w:rPr>
        <w:t xml:space="preserve">: </w:t>
      </w:r>
      <w:r w:rsidR="00F149F1" w:rsidRPr="00BE1F60">
        <w:rPr>
          <w:color w:val="002244"/>
        </w:rPr>
        <w:t>4-6</w:t>
      </w:r>
    </w:p>
    <w:p w:rsidR="00160C46" w:rsidRPr="00BE1F60" w:rsidRDefault="00160C46" w:rsidP="00096AF3">
      <w:pPr>
        <w:rPr>
          <w:color w:val="002244"/>
        </w:rPr>
      </w:pPr>
      <w:r w:rsidRPr="00BE1F60">
        <w:rPr>
          <w:b/>
          <w:color w:val="002244"/>
        </w:rPr>
        <w:t>Objectives/Outcomes</w:t>
      </w:r>
      <w:r w:rsidRPr="00BE1F60">
        <w:rPr>
          <w:color w:val="002244"/>
        </w:rPr>
        <w:t>:</w:t>
      </w:r>
    </w:p>
    <w:p w:rsidR="00160C46" w:rsidRPr="00BE1F60" w:rsidRDefault="00160C46" w:rsidP="004E7C38">
      <w:pPr>
        <w:pStyle w:val="ListParagraph"/>
        <w:numPr>
          <w:ilvl w:val="0"/>
          <w:numId w:val="30"/>
        </w:numPr>
        <w:rPr>
          <w:color w:val="002244"/>
        </w:rPr>
      </w:pPr>
      <w:r w:rsidRPr="00BE1F60">
        <w:rPr>
          <w:color w:val="002244"/>
        </w:rPr>
        <w:t>Students will study idiomatic expressions with examples.</w:t>
      </w:r>
    </w:p>
    <w:p w:rsidR="00160C46" w:rsidRPr="00BE1F60" w:rsidRDefault="00160C46" w:rsidP="004E7C38">
      <w:pPr>
        <w:pStyle w:val="ListParagraph"/>
        <w:numPr>
          <w:ilvl w:val="0"/>
          <w:numId w:val="30"/>
        </w:numPr>
        <w:rPr>
          <w:color w:val="002244"/>
        </w:rPr>
      </w:pPr>
      <w:r w:rsidRPr="00BE1F60">
        <w:rPr>
          <w:color w:val="002244"/>
        </w:rPr>
        <w:t xml:space="preserve">Students will find ordinary sports terms that have been incorporated into the everyday language expressions. </w:t>
      </w:r>
    </w:p>
    <w:p w:rsidR="00160C46" w:rsidRPr="00BE1F60" w:rsidRDefault="00160C46" w:rsidP="00096AF3">
      <w:pPr>
        <w:pStyle w:val="ListParagraph"/>
        <w:numPr>
          <w:ilvl w:val="0"/>
          <w:numId w:val="30"/>
        </w:numPr>
        <w:rPr>
          <w:color w:val="002244"/>
        </w:rPr>
      </w:pPr>
      <w:r w:rsidRPr="00BE1F60">
        <w:rPr>
          <w:color w:val="002244"/>
        </w:rPr>
        <w:t>Students will construct complete sentences to show these sports terms expressions.</w:t>
      </w:r>
    </w:p>
    <w:p w:rsidR="004D2B78" w:rsidRPr="007310AB" w:rsidRDefault="00160C46" w:rsidP="00096AF3">
      <w:pPr>
        <w:rPr>
          <w:color w:val="002244"/>
        </w:rPr>
      </w:pPr>
      <w:r w:rsidRPr="00BE1F60">
        <w:rPr>
          <w:b/>
          <w:color w:val="002244"/>
        </w:rPr>
        <w:t>Curriculum Framework Standard(s)</w:t>
      </w:r>
      <w:r w:rsidRPr="00BE1F60">
        <w:rPr>
          <w:color w:val="002244"/>
        </w:rPr>
        <w:t xml:space="preserve">: </w:t>
      </w:r>
      <w:r w:rsidR="00416F1E" w:rsidRPr="00BE1F60">
        <w:rPr>
          <w:color w:val="002244"/>
        </w:rPr>
        <w:t>4.RI.1, 4.RI.1, 5.L.1</w:t>
      </w:r>
    </w:p>
    <w:p w:rsidR="00F30E87" w:rsidRPr="00BE1F60" w:rsidRDefault="00160C46" w:rsidP="00096AF3">
      <w:pPr>
        <w:rPr>
          <w:color w:val="002244"/>
        </w:rPr>
      </w:pPr>
      <w:r w:rsidRPr="00BE1F60">
        <w:rPr>
          <w:b/>
          <w:color w:val="002244"/>
        </w:rPr>
        <w:t>Procedure</w:t>
      </w:r>
      <w:r w:rsidRPr="00BE1F60">
        <w:rPr>
          <w:color w:val="002244"/>
        </w:rPr>
        <w:t>: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</w:p>
    <w:p w:rsidR="00F30E87" w:rsidRPr="00BE1F60" w:rsidRDefault="00160C46" w:rsidP="004D2B78">
      <w:pPr>
        <w:pStyle w:val="ListParagraph"/>
        <w:numPr>
          <w:ilvl w:val="0"/>
          <w:numId w:val="31"/>
        </w:numPr>
        <w:rPr>
          <w:b/>
          <w:color w:val="002244"/>
        </w:rPr>
      </w:pPr>
      <w:r w:rsidRPr="00BE1F60">
        <w:rPr>
          <w:b/>
          <w:color w:val="002244"/>
        </w:rPr>
        <w:t>Preparation &amp; Pla</w:t>
      </w:r>
      <w:r w:rsidR="00F149F1" w:rsidRPr="00BE1F60">
        <w:rPr>
          <w:b/>
          <w:color w:val="002244"/>
        </w:rPr>
        <w:t>nning (Before) – “Frontloading”</w:t>
      </w:r>
    </w:p>
    <w:p w:rsidR="00F30E87" w:rsidRPr="00BE1F60" w:rsidRDefault="00160C46" w:rsidP="004D2B78">
      <w:pPr>
        <w:pStyle w:val="ListParagraph"/>
        <w:numPr>
          <w:ilvl w:val="1"/>
          <w:numId w:val="31"/>
        </w:numPr>
        <w:rPr>
          <w:b/>
          <w:color w:val="002244"/>
        </w:rPr>
      </w:pPr>
      <w:r w:rsidRPr="00BE1F60">
        <w:rPr>
          <w:b/>
          <w:color w:val="002244"/>
        </w:rPr>
        <w:t>What will you do to assist students</w:t>
      </w:r>
      <w:r w:rsidR="00D77C4D" w:rsidRPr="00BE1F60">
        <w:rPr>
          <w:b/>
          <w:color w:val="002244"/>
        </w:rPr>
        <w:t>, materials:</w:t>
      </w:r>
    </w:p>
    <w:p w:rsidR="00F30E87" w:rsidRPr="00BE1F60" w:rsidRDefault="00CE3B6D" w:rsidP="004D2B78">
      <w:pPr>
        <w:pStyle w:val="ListParagraph"/>
        <w:numPr>
          <w:ilvl w:val="2"/>
          <w:numId w:val="31"/>
        </w:numPr>
        <w:rPr>
          <w:color w:val="002244"/>
        </w:rPr>
      </w:pPr>
      <w:r w:rsidRPr="00BE1F60">
        <w:rPr>
          <w:color w:val="002244"/>
        </w:rPr>
        <w:t>Digitally share the</w:t>
      </w:r>
      <w:r w:rsidR="00160C46" w:rsidRPr="00BE1F60">
        <w:rPr>
          <w:color w:val="002244"/>
        </w:rPr>
        <w:t xml:space="preserve"> handout entitled “Let’s Talk Sports”</w:t>
      </w:r>
    </w:p>
    <w:p w:rsidR="00F30E87" w:rsidRPr="00BE1F60" w:rsidRDefault="00160C46" w:rsidP="004D2B78">
      <w:pPr>
        <w:pStyle w:val="ListParagraph"/>
        <w:numPr>
          <w:ilvl w:val="2"/>
          <w:numId w:val="31"/>
        </w:numPr>
        <w:rPr>
          <w:color w:val="002244"/>
        </w:rPr>
      </w:pPr>
      <w:r w:rsidRPr="00BE1F60">
        <w:rPr>
          <w:color w:val="002244"/>
        </w:rPr>
        <w:t>Pen/Pencil</w:t>
      </w:r>
    </w:p>
    <w:p w:rsidR="00F30E87" w:rsidRPr="00BE1F60" w:rsidRDefault="00160C46" w:rsidP="004D2B78">
      <w:pPr>
        <w:pStyle w:val="ListParagraph"/>
        <w:numPr>
          <w:ilvl w:val="2"/>
          <w:numId w:val="31"/>
        </w:numPr>
        <w:rPr>
          <w:color w:val="002244"/>
        </w:rPr>
      </w:pPr>
      <w:r w:rsidRPr="00BE1F60">
        <w:rPr>
          <w:color w:val="002244"/>
        </w:rPr>
        <w:t xml:space="preserve">Internet sites and access </w:t>
      </w:r>
      <w:r w:rsidR="00F30E87" w:rsidRPr="00BE1F60">
        <w:rPr>
          <w:color w:val="002244"/>
        </w:rPr>
        <w:t>to draw extra expressions from.</w:t>
      </w:r>
    </w:p>
    <w:p w:rsidR="00160C46" w:rsidRPr="00BE1F60" w:rsidRDefault="00160C46" w:rsidP="00096AF3">
      <w:pPr>
        <w:pStyle w:val="ListParagraph"/>
        <w:numPr>
          <w:ilvl w:val="2"/>
          <w:numId w:val="31"/>
        </w:numPr>
        <w:rPr>
          <w:color w:val="002244"/>
        </w:rPr>
      </w:pPr>
      <w:r w:rsidRPr="00BE1F60">
        <w:rPr>
          <w:color w:val="002244"/>
        </w:rPr>
        <w:t>Search words: football expressions, football terms.</w:t>
      </w:r>
    </w:p>
    <w:p w:rsidR="004D2B78" w:rsidRPr="00BE1F60" w:rsidRDefault="004D2B78" w:rsidP="004D2B78">
      <w:pPr>
        <w:pStyle w:val="ListParagraph"/>
        <w:ind w:left="2160"/>
        <w:rPr>
          <w:color w:val="002244"/>
        </w:rPr>
      </w:pPr>
    </w:p>
    <w:p w:rsidR="0006515B" w:rsidRPr="00BE1F60" w:rsidRDefault="00160C46" w:rsidP="004D2B78">
      <w:pPr>
        <w:pStyle w:val="ListParagraph"/>
        <w:numPr>
          <w:ilvl w:val="0"/>
          <w:numId w:val="31"/>
        </w:numPr>
        <w:rPr>
          <w:b/>
          <w:color w:val="002244"/>
        </w:rPr>
      </w:pPr>
      <w:r w:rsidRPr="00BE1F60">
        <w:rPr>
          <w:b/>
          <w:color w:val="002244"/>
        </w:rPr>
        <w:t>Assis</w:t>
      </w:r>
      <w:r w:rsidR="00D77C4D" w:rsidRPr="00BE1F60">
        <w:rPr>
          <w:b/>
          <w:color w:val="002244"/>
        </w:rPr>
        <w:t>tance and Associations (During)</w:t>
      </w:r>
    </w:p>
    <w:p w:rsidR="0006515B" w:rsidRPr="00BE1F60" w:rsidRDefault="00160C46" w:rsidP="004D2B78">
      <w:pPr>
        <w:pStyle w:val="ListParagraph"/>
        <w:numPr>
          <w:ilvl w:val="1"/>
          <w:numId w:val="31"/>
        </w:numPr>
        <w:rPr>
          <w:color w:val="002244"/>
        </w:rPr>
      </w:pPr>
      <w:r w:rsidRPr="00BE1F60">
        <w:rPr>
          <w:color w:val="002244"/>
        </w:rPr>
        <w:t xml:space="preserve">To begin the lesson, the teacher will </w:t>
      </w:r>
      <w:r w:rsidR="00CE3B6D" w:rsidRPr="00BE1F60">
        <w:rPr>
          <w:color w:val="002244"/>
        </w:rPr>
        <w:t>share</w:t>
      </w:r>
      <w:r w:rsidRPr="00BE1F60">
        <w:rPr>
          <w:color w:val="002244"/>
        </w:rPr>
        <w:t xml:space="preserve"> one of the sugge</w:t>
      </w:r>
      <w:r w:rsidR="00CE3B6D" w:rsidRPr="00BE1F60">
        <w:rPr>
          <w:color w:val="002244"/>
        </w:rPr>
        <w:t>sted football terms with students</w:t>
      </w:r>
      <w:r w:rsidRPr="00BE1F60">
        <w:rPr>
          <w:color w:val="002244"/>
        </w:rPr>
        <w:t xml:space="preserve">. Students will suggest a sentence to write that will use this term in an everyday expression. </w:t>
      </w:r>
    </w:p>
    <w:p w:rsidR="0006515B" w:rsidRPr="00BE1F60" w:rsidRDefault="00160C46" w:rsidP="004D2B78">
      <w:pPr>
        <w:pStyle w:val="ListParagraph"/>
        <w:numPr>
          <w:ilvl w:val="1"/>
          <w:numId w:val="31"/>
        </w:numPr>
        <w:rPr>
          <w:color w:val="002244"/>
        </w:rPr>
      </w:pPr>
      <w:r w:rsidRPr="00BE1F60">
        <w:rPr>
          <w:color w:val="002244"/>
        </w:rPr>
        <w:t>For example,</w:t>
      </w:r>
      <w:r w:rsidR="00CE3B6D" w:rsidRPr="00BE1F60">
        <w:rPr>
          <w:color w:val="002244"/>
        </w:rPr>
        <w:t xml:space="preserve"> the teacher shares the word</w:t>
      </w:r>
      <w:r w:rsidRPr="00BE1F60">
        <w:rPr>
          <w:color w:val="002244"/>
        </w:rPr>
        <w:t xml:space="preserve"> </w:t>
      </w:r>
      <w:r w:rsidR="00CE3B6D" w:rsidRPr="00BE1F60">
        <w:rPr>
          <w:color w:val="002244"/>
        </w:rPr>
        <w:t>“tackle</w:t>
      </w:r>
      <w:r w:rsidRPr="00BE1F60">
        <w:rPr>
          <w:color w:val="002244"/>
        </w:rPr>
        <w:t>.</w:t>
      </w:r>
      <w:r w:rsidR="00CE3B6D" w:rsidRPr="00BE1F60">
        <w:rPr>
          <w:color w:val="002244"/>
        </w:rPr>
        <w:t>”</w:t>
      </w:r>
      <w:r w:rsidRPr="00BE1F60">
        <w:rPr>
          <w:color w:val="002244"/>
        </w:rPr>
        <w:t xml:space="preserve"> A sample sentence mig</w:t>
      </w:r>
      <w:r w:rsidR="00CE3B6D" w:rsidRPr="00BE1F60">
        <w:rPr>
          <w:color w:val="002244"/>
        </w:rPr>
        <w:t>ht be, “</w:t>
      </w:r>
      <w:r w:rsidRPr="00BE1F60">
        <w:rPr>
          <w:color w:val="002244"/>
        </w:rPr>
        <w:t>I guess I will have to tackle doin</w:t>
      </w:r>
      <w:r w:rsidR="00CE3B6D" w:rsidRPr="00BE1F60">
        <w:rPr>
          <w:color w:val="002244"/>
        </w:rPr>
        <w:t>g the laundry myself since my brother is</w:t>
      </w:r>
      <w:r w:rsidRPr="00BE1F60">
        <w:rPr>
          <w:color w:val="002244"/>
        </w:rPr>
        <w:t xml:space="preserve"> not here to help me.”</w:t>
      </w:r>
    </w:p>
    <w:p w:rsidR="00160C46" w:rsidRPr="00BE1F60" w:rsidRDefault="00160C46" w:rsidP="004D2B78">
      <w:pPr>
        <w:pStyle w:val="ListParagraph"/>
        <w:numPr>
          <w:ilvl w:val="1"/>
          <w:numId w:val="31"/>
        </w:numPr>
        <w:rPr>
          <w:color w:val="002244"/>
        </w:rPr>
      </w:pPr>
      <w:r w:rsidRPr="00BE1F60">
        <w:rPr>
          <w:color w:val="002244"/>
        </w:rPr>
        <w:t>Aft</w:t>
      </w:r>
      <w:r w:rsidR="00CE3B6D" w:rsidRPr="00BE1F60">
        <w:rPr>
          <w:color w:val="002244"/>
        </w:rPr>
        <w:t>er five minutes of the students’</w:t>
      </w:r>
      <w:r w:rsidRPr="00BE1F60">
        <w:rPr>
          <w:color w:val="002244"/>
        </w:rPr>
        <w:t xml:space="preserve"> brainstorming</w:t>
      </w:r>
      <w:r w:rsidR="00CE3B6D" w:rsidRPr="00BE1F60">
        <w:rPr>
          <w:color w:val="002244"/>
        </w:rPr>
        <w:t>, the instructor will digitally share</w:t>
      </w:r>
      <w:r w:rsidRPr="00BE1F60">
        <w:rPr>
          <w:color w:val="002244"/>
        </w:rPr>
        <w:t xml:space="preserve"> a handout of fifteen terms for which the students will construct sentences. They will be encouraged to think of other terms not on the list.</w:t>
      </w:r>
    </w:p>
    <w:p w:rsidR="00160C46" w:rsidRPr="00BE1F60" w:rsidRDefault="00160C46" w:rsidP="00096AF3">
      <w:pPr>
        <w:rPr>
          <w:color w:val="002244"/>
        </w:rPr>
      </w:pPr>
    </w:p>
    <w:p w:rsidR="0006515B" w:rsidRPr="00BE1F60" w:rsidRDefault="00160C46" w:rsidP="004D2B78">
      <w:pPr>
        <w:pStyle w:val="ListParagraph"/>
        <w:numPr>
          <w:ilvl w:val="0"/>
          <w:numId w:val="31"/>
        </w:numPr>
        <w:rPr>
          <w:b/>
          <w:color w:val="002244"/>
        </w:rPr>
      </w:pPr>
      <w:r w:rsidRPr="00BE1F60">
        <w:rPr>
          <w:b/>
          <w:color w:val="002244"/>
        </w:rPr>
        <w:t>Reflection &amp; Re</w:t>
      </w:r>
      <w:r w:rsidR="00D77C4D" w:rsidRPr="00BE1F60">
        <w:rPr>
          <w:b/>
          <w:color w:val="002244"/>
        </w:rPr>
        <w:t>adiness for Application (After)</w:t>
      </w:r>
    </w:p>
    <w:p w:rsidR="004D2B78" w:rsidRDefault="00160C46" w:rsidP="005A0207">
      <w:pPr>
        <w:pStyle w:val="ListParagraph"/>
        <w:numPr>
          <w:ilvl w:val="1"/>
          <w:numId w:val="31"/>
        </w:numPr>
        <w:rPr>
          <w:color w:val="002244"/>
        </w:rPr>
      </w:pPr>
      <w:r w:rsidRPr="00BE1F60">
        <w:rPr>
          <w:color w:val="002244"/>
        </w:rPr>
        <w:t>Designated point will be given for each completed sentence plus extra points for new terms of expressions used as common everyday vocabulary.</w:t>
      </w:r>
      <w:r w:rsidR="00CE3B6D" w:rsidRPr="00BE1F60">
        <w:rPr>
          <w:color w:val="002244"/>
        </w:rPr>
        <w:t xml:space="preserve"> Students can share their documents with the teacher or teacher can have students read their sentences in the</w:t>
      </w:r>
      <w:r w:rsidR="005A0207">
        <w:rPr>
          <w:color w:val="002244"/>
        </w:rPr>
        <w:t xml:space="preserve"> virtual classroom environment.</w:t>
      </w:r>
    </w:p>
    <w:p w:rsidR="00D53155" w:rsidRPr="003067FA" w:rsidRDefault="00D53155" w:rsidP="00D53155">
      <w:pPr>
        <w:jc w:val="center"/>
        <w:rPr>
          <w:i/>
          <w:color w:val="002244"/>
          <w:sz w:val="16"/>
          <w:szCs w:val="16"/>
        </w:rPr>
      </w:pPr>
      <w:r w:rsidRPr="003067FA">
        <w:rPr>
          <w:i/>
          <w:color w:val="002244"/>
          <w:sz w:val="16"/>
          <w:szCs w:val="16"/>
        </w:rPr>
        <w:t xml:space="preserve">"Football Expressions in Everyday Language", Pro Football Hall of Fame Youth and Education, English &amp; Language Arts Teacher Activity Guide </w:t>
      </w:r>
      <w:bookmarkStart w:id="1" w:name="_GoBack"/>
      <w:bookmarkEnd w:id="1"/>
      <w:r w:rsidRPr="003067FA">
        <w:rPr>
          <w:i/>
          <w:color w:val="002244"/>
          <w:sz w:val="16"/>
          <w:szCs w:val="16"/>
        </w:rPr>
        <w:t xml:space="preserve">2019-2020, </w:t>
      </w:r>
      <w:proofErr w:type="spellStart"/>
      <w:r w:rsidRPr="003067FA">
        <w:rPr>
          <w:i/>
          <w:color w:val="002244"/>
          <w:sz w:val="16"/>
          <w:szCs w:val="16"/>
        </w:rPr>
        <w:t>pg</w:t>
      </w:r>
      <w:proofErr w:type="spellEnd"/>
      <w:r w:rsidRPr="003067FA">
        <w:rPr>
          <w:i/>
          <w:color w:val="002244"/>
          <w:sz w:val="16"/>
          <w:szCs w:val="16"/>
        </w:rPr>
        <w:t xml:space="preserve"> 20-21. </w:t>
      </w:r>
      <w:hyperlink r:id="rId8" w:history="1">
        <w:r w:rsidRPr="003067FA">
          <w:rPr>
            <w:rStyle w:val="Hyperlink"/>
            <w:i/>
            <w:sz w:val="16"/>
            <w:szCs w:val="16"/>
          </w:rPr>
          <w:t>https://www.profootballhof.com/assets/1/6/LA_2019.pdf</w:t>
        </w:r>
      </w:hyperlink>
      <w:r w:rsidRPr="003067FA">
        <w:rPr>
          <w:i/>
          <w:color w:val="002244"/>
          <w:sz w:val="16"/>
          <w:szCs w:val="16"/>
        </w:rPr>
        <w:t>.</w:t>
      </w:r>
    </w:p>
    <w:p w:rsidR="004D2B78" w:rsidRPr="00D53155" w:rsidRDefault="004D2B78" w:rsidP="00D53155">
      <w:pPr>
        <w:jc w:val="center"/>
        <w:rPr>
          <w:color w:val="002244"/>
          <w:sz w:val="16"/>
          <w:szCs w:val="16"/>
        </w:rPr>
      </w:pPr>
      <w:r w:rsidRPr="00BE1F60">
        <w:rPr>
          <w:b/>
          <w:color w:val="002244"/>
          <w:sz w:val="40"/>
          <w:szCs w:val="40"/>
        </w:rPr>
        <w:lastRenderedPageBreak/>
        <w:t>Let’s Talk Sports</w:t>
      </w:r>
    </w:p>
    <w:p w:rsidR="00160C46" w:rsidRPr="00BE1F60" w:rsidRDefault="00160C46" w:rsidP="004D2B78">
      <w:pPr>
        <w:rPr>
          <w:color w:val="002244"/>
        </w:rPr>
      </w:pPr>
      <w:r w:rsidRPr="00BE1F60">
        <w:rPr>
          <w:color w:val="002244"/>
        </w:rPr>
        <w:t>Name____________________</w:t>
      </w:r>
      <w:r w:rsidR="004D2B78" w:rsidRPr="00BE1F60">
        <w:rPr>
          <w:color w:val="002244"/>
        </w:rPr>
        <w:t>______</w:t>
      </w:r>
      <w:r w:rsidRPr="00BE1F60">
        <w:rPr>
          <w:color w:val="002244"/>
        </w:rPr>
        <w:t>___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play the field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ask what’s the score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give someone a play-by-play account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 xml:space="preserve">to </w:t>
      </w:r>
      <w:proofErr w:type="spellStart"/>
      <w:r w:rsidRPr="00BE1F60">
        <w:rPr>
          <w:color w:val="002244"/>
        </w:rPr>
        <w:t>kickoff</w:t>
      </w:r>
      <w:proofErr w:type="spellEnd"/>
      <w:r w:rsidRPr="00BE1F60">
        <w:rPr>
          <w:color w:val="002244"/>
        </w:rPr>
        <w:t xml:space="preserve"> a campaign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tackle a job, chore</w:t>
      </w:r>
    </w:p>
    <w:p w:rsidR="00E4516E" w:rsidRPr="00BE1F60" w:rsidRDefault="00E4516E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go the whole nine yards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take the ball and run with it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intercept (a note)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be a defensive driver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be on the offensive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toe the line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have a game plan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make the call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be out of bounds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have to punt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go for the extra-points</w:t>
      </w:r>
    </w:p>
    <w:p w:rsidR="00AA32E7" w:rsidRPr="003D4E4A" w:rsidRDefault="00160C46" w:rsidP="003D4E4A">
      <w:pPr>
        <w:pStyle w:val="ListParagraph"/>
        <w:numPr>
          <w:ilvl w:val="0"/>
          <w:numId w:val="32"/>
        </w:numPr>
        <w:rPr>
          <w:color w:val="002244"/>
        </w:rPr>
        <w:sectPr w:rsidR="00AA32E7" w:rsidRPr="003D4E4A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E1F60">
        <w:rPr>
          <w:color w:val="002244"/>
        </w:rPr>
        <w:t>to huddle together</w:t>
      </w:r>
      <w:bookmarkStart w:id="2" w:name="four"/>
      <w:bookmarkEnd w:id="2"/>
    </w:p>
    <w:p w:rsidR="007C6918" w:rsidRPr="003D4E4A" w:rsidRDefault="007C6918" w:rsidP="003D4E4A">
      <w:pPr>
        <w:rPr>
          <w:color w:val="002244"/>
        </w:rPr>
        <w:sectPr w:rsidR="007C6918" w:rsidRPr="003D4E4A" w:rsidSect="007C691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3" w:name="key"/>
      <w:bookmarkEnd w:id="3"/>
    </w:p>
    <w:p w:rsidR="003D4E4A" w:rsidRPr="00BE1F60" w:rsidRDefault="003D4E4A" w:rsidP="003D4E4A">
      <w:pPr>
        <w:rPr>
          <w:color w:val="002244"/>
        </w:rPr>
      </w:pPr>
    </w:p>
    <w:p w:rsidR="00160C46" w:rsidRPr="00BE1F60" w:rsidRDefault="00160C46" w:rsidP="00096AF3">
      <w:pPr>
        <w:rPr>
          <w:color w:val="002244"/>
        </w:rPr>
      </w:pPr>
    </w:p>
    <w:sectPr w:rsidR="00160C46" w:rsidRPr="00BE1F60" w:rsidSect="00AA32E7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76C" w:rsidRDefault="0050376C" w:rsidP="00F71F27">
      <w:pPr>
        <w:spacing w:after="0" w:line="240" w:lineRule="auto"/>
      </w:pPr>
      <w:r>
        <w:separator/>
      </w:r>
    </w:p>
  </w:endnote>
  <w:endnote w:type="continuationSeparator" w:id="0">
    <w:p w:rsidR="0050376C" w:rsidRDefault="0050376C" w:rsidP="00F71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2244"/>
      </w:rPr>
      <w:id w:val="-19538547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741B" w:rsidRPr="00194EE8" w:rsidRDefault="004A7D85">
        <w:pPr>
          <w:pStyle w:val="Footer"/>
          <w:jc w:val="right"/>
          <w:rPr>
            <w:color w:val="002244"/>
          </w:rPr>
        </w:pPr>
        <w:r>
          <w:rPr>
            <w:color w:val="002244"/>
          </w:rPr>
          <w:t>Lesson Plan 2</w:t>
        </w:r>
      </w:p>
    </w:sdtContent>
  </w:sdt>
  <w:p w:rsidR="0022741B" w:rsidRDefault="0022741B">
    <w:pPr>
      <w:pStyle w:val="Footer"/>
    </w:pPr>
  </w:p>
  <w:p w:rsidR="00D82EBC" w:rsidRDefault="00D82EB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76C" w:rsidRDefault="0050376C" w:rsidP="00F71F27">
      <w:pPr>
        <w:spacing w:after="0" w:line="240" w:lineRule="auto"/>
      </w:pPr>
      <w:r>
        <w:separator/>
      </w:r>
    </w:p>
  </w:footnote>
  <w:footnote w:type="continuationSeparator" w:id="0">
    <w:p w:rsidR="0050376C" w:rsidRDefault="0050376C" w:rsidP="00F71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2BF" w:rsidRDefault="008D02BF">
    <w:pPr>
      <w:pStyle w:val="Header"/>
    </w:pPr>
    <w:r>
      <w:rPr>
        <w:noProof/>
      </w:rPr>
      <w:drawing>
        <wp:anchor distT="0" distB="0" distL="114300" distR="114300" simplePos="0" relativeHeight="251766784" behindDoc="1" locked="0" layoutInCell="1" allowOverlap="1" wp14:anchorId="6DDF6880" wp14:editId="2EB8F92D">
          <wp:simplePos x="0" y="0"/>
          <wp:positionH relativeFrom="column">
            <wp:posOffset>-921715</wp:posOffset>
          </wp:positionH>
          <wp:positionV relativeFrom="paragraph">
            <wp:posOffset>-457200</wp:posOffset>
          </wp:positionV>
          <wp:extent cx="7788446" cy="10079166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iteJerseyLinesBG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446" cy="10079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D02BF" w:rsidRDefault="008D02BF">
    <w:pPr>
      <w:pStyle w:val="Header"/>
    </w:pPr>
  </w:p>
  <w:p w:rsidR="00D82EBC" w:rsidRDefault="00D82EB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639D"/>
    <w:multiLevelType w:val="hybridMultilevel"/>
    <w:tmpl w:val="A12A5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9ED"/>
    <w:multiLevelType w:val="hybridMultilevel"/>
    <w:tmpl w:val="FD80B132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DA62E9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DEB4499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97769"/>
    <w:multiLevelType w:val="hybridMultilevel"/>
    <w:tmpl w:val="70F27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74A19"/>
    <w:multiLevelType w:val="hybridMultilevel"/>
    <w:tmpl w:val="AA667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D2600"/>
    <w:multiLevelType w:val="hybridMultilevel"/>
    <w:tmpl w:val="5F7A60D0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1C977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A9F49926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9565B"/>
    <w:multiLevelType w:val="hybridMultilevel"/>
    <w:tmpl w:val="52142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92E6E"/>
    <w:multiLevelType w:val="hybridMultilevel"/>
    <w:tmpl w:val="FA5C29C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D201BB4"/>
    <w:multiLevelType w:val="hybridMultilevel"/>
    <w:tmpl w:val="FED030B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1E1F3E92"/>
    <w:multiLevelType w:val="hybridMultilevel"/>
    <w:tmpl w:val="63AC2FB6"/>
    <w:lvl w:ilvl="0" w:tplc="6EDEDC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0C377F"/>
    <w:multiLevelType w:val="hybridMultilevel"/>
    <w:tmpl w:val="19E0F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77B55"/>
    <w:multiLevelType w:val="hybridMultilevel"/>
    <w:tmpl w:val="6F7A07E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A6DD8"/>
    <w:multiLevelType w:val="hybridMultilevel"/>
    <w:tmpl w:val="B7B08C58"/>
    <w:lvl w:ilvl="0" w:tplc="FAF632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424616"/>
    <w:multiLevelType w:val="hybridMultilevel"/>
    <w:tmpl w:val="F89E537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2CAF00C8"/>
    <w:multiLevelType w:val="hybridMultilevel"/>
    <w:tmpl w:val="2E40DAE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F148E0"/>
    <w:multiLevelType w:val="hybridMultilevel"/>
    <w:tmpl w:val="1A02007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F5374"/>
    <w:multiLevelType w:val="hybridMultilevel"/>
    <w:tmpl w:val="9B54803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0479F"/>
    <w:multiLevelType w:val="hybridMultilevel"/>
    <w:tmpl w:val="BE069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374CA"/>
    <w:multiLevelType w:val="hybridMultilevel"/>
    <w:tmpl w:val="67D835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F02F2"/>
    <w:multiLevelType w:val="hybridMultilevel"/>
    <w:tmpl w:val="AC34D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2D5F4D"/>
    <w:multiLevelType w:val="hybridMultilevel"/>
    <w:tmpl w:val="8DF69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7CE4CF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73F4BC10">
      <w:start w:val="1"/>
      <w:numFmt w:val="lowerRoman"/>
      <w:lvlText w:val="%3."/>
      <w:lvlJc w:val="right"/>
      <w:pPr>
        <w:ind w:left="207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059D3"/>
    <w:multiLevelType w:val="hybridMultilevel"/>
    <w:tmpl w:val="BB66D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C568E"/>
    <w:multiLevelType w:val="hybridMultilevel"/>
    <w:tmpl w:val="97CAB98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0862657"/>
    <w:multiLevelType w:val="hybridMultilevel"/>
    <w:tmpl w:val="CEF87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54A22"/>
    <w:multiLevelType w:val="hybridMultilevel"/>
    <w:tmpl w:val="6EC4B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406B8"/>
    <w:multiLevelType w:val="hybridMultilevel"/>
    <w:tmpl w:val="F65A6AE0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53FA6894"/>
    <w:multiLevelType w:val="hybridMultilevel"/>
    <w:tmpl w:val="731C9E7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F2864"/>
    <w:multiLevelType w:val="hybridMultilevel"/>
    <w:tmpl w:val="6B7AC16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578A182A"/>
    <w:multiLevelType w:val="hybridMultilevel"/>
    <w:tmpl w:val="E1041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708AA7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2D903E1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14AC1"/>
    <w:multiLevelType w:val="hybridMultilevel"/>
    <w:tmpl w:val="F00A449C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FC6984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AEFEFBC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880A27"/>
    <w:multiLevelType w:val="hybridMultilevel"/>
    <w:tmpl w:val="573052BE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27F7967"/>
    <w:multiLevelType w:val="hybridMultilevel"/>
    <w:tmpl w:val="F324508C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>
      <w:start w:val="1"/>
      <w:numFmt w:val="lowerLetter"/>
      <w:lvlText w:val="%2."/>
      <w:lvlJc w:val="left"/>
      <w:pPr>
        <w:ind w:left="1503" w:hanging="360"/>
      </w:pPr>
    </w:lvl>
    <w:lvl w:ilvl="2" w:tplc="0409001B">
      <w:start w:val="1"/>
      <w:numFmt w:val="lowerRoman"/>
      <w:lvlText w:val="%3."/>
      <w:lvlJc w:val="right"/>
      <w:pPr>
        <w:ind w:left="2223" w:hanging="180"/>
      </w:pPr>
    </w:lvl>
    <w:lvl w:ilvl="3" w:tplc="0409000F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1" w15:restartNumberingAfterBreak="0">
    <w:nsid w:val="63587ED2"/>
    <w:multiLevelType w:val="hybridMultilevel"/>
    <w:tmpl w:val="00E0FFF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2" w15:restartNumberingAfterBreak="0">
    <w:nsid w:val="65B34E6D"/>
    <w:multiLevelType w:val="hybridMultilevel"/>
    <w:tmpl w:val="D5DE2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81DC0"/>
    <w:multiLevelType w:val="hybridMultilevel"/>
    <w:tmpl w:val="2DA09906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EF4460"/>
    <w:multiLevelType w:val="hybridMultilevel"/>
    <w:tmpl w:val="DACC7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D52015"/>
    <w:multiLevelType w:val="hybridMultilevel"/>
    <w:tmpl w:val="5F1AD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51014"/>
    <w:multiLevelType w:val="hybridMultilevel"/>
    <w:tmpl w:val="14D24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D6FE3"/>
    <w:multiLevelType w:val="hybridMultilevel"/>
    <w:tmpl w:val="7AA0A9DA"/>
    <w:lvl w:ilvl="0" w:tplc="9B8CD6D0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6D81A83"/>
    <w:multiLevelType w:val="hybridMultilevel"/>
    <w:tmpl w:val="8C506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77343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4"/>
  </w:num>
  <w:num w:numId="2">
    <w:abstractNumId w:val="26"/>
  </w:num>
  <w:num w:numId="3">
    <w:abstractNumId w:val="31"/>
  </w:num>
  <w:num w:numId="4">
    <w:abstractNumId w:val="6"/>
  </w:num>
  <w:num w:numId="5">
    <w:abstractNumId w:val="21"/>
  </w:num>
  <w:num w:numId="6">
    <w:abstractNumId w:val="0"/>
  </w:num>
  <w:num w:numId="7">
    <w:abstractNumId w:val="12"/>
  </w:num>
  <w:num w:numId="8">
    <w:abstractNumId w:val="7"/>
  </w:num>
  <w:num w:numId="9">
    <w:abstractNumId w:val="25"/>
  </w:num>
  <w:num w:numId="10">
    <w:abstractNumId w:val="14"/>
  </w:num>
  <w:num w:numId="11">
    <w:abstractNumId w:val="15"/>
  </w:num>
  <w:num w:numId="12">
    <w:abstractNumId w:val="10"/>
  </w:num>
  <w:num w:numId="13">
    <w:abstractNumId w:val="16"/>
  </w:num>
  <w:num w:numId="14">
    <w:abstractNumId w:val="30"/>
  </w:num>
  <w:num w:numId="15">
    <w:abstractNumId w:val="29"/>
  </w:num>
  <w:num w:numId="16">
    <w:abstractNumId w:val="17"/>
  </w:num>
  <w:num w:numId="17">
    <w:abstractNumId w:val="35"/>
  </w:num>
  <w:num w:numId="18">
    <w:abstractNumId w:val="34"/>
  </w:num>
  <w:num w:numId="19">
    <w:abstractNumId w:val="20"/>
  </w:num>
  <w:num w:numId="20">
    <w:abstractNumId w:val="18"/>
  </w:num>
  <w:num w:numId="21">
    <w:abstractNumId w:val="22"/>
  </w:num>
  <w:num w:numId="22">
    <w:abstractNumId w:val="5"/>
  </w:num>
  <w:num w:numId="23">
    <w:abstractNumId w:val="3"/>
  </w:num>
  <w:num w:numId="24">
    <w:abstractNumId w:val="9"/>
  </w:num>
  <w:num w:numId="25">
    <w:abstractNumId w:val="13"/>
  </w:num>
  <w:num w:numId="26">
    <w:abstractNumId w:val="11"/>
  </w:num>
  <w:num w:numId="27">
    <w:abstractNumId w:val="37"/>
  </w:num>
  <w:num w:numId="28">
    <w:abstractNumId w:val="39"/>
  </w:num>
  <w:num w:numId="29">
    <w:abstractNumId w:val="19"/>
  </w:num>
  <w:num w:numId="30">
    <w:abstractNumId w:val="32"/>
  </w:num>
  <w:num w:numId="31">
    <w:abstractNumId w:val="27"/>
  </w:num>
  <w:num w:numId="32">
    <w:abstractNumId w:val="23"/>
  </w:num>
  <w:num w:numId="33">
    <w:abstractNumId w:val="38"/>
  </w:num>
  <w:num w:numId="34">
    <w:abstractNumId w:val="4"/>
  </w:num>
  <w:num w:numId="35">
    <w:abstractNumId w:val="2"/>
  </w:num>
  <w:num w:numId="36">
    <w:abstractNumId w:val="1"/>
  </w:num>
  <w:num w:numId="37">
    <w:abstractNumId w:val="36"/>
  </w:num>
  <w:num w:numId="38">
    <w:abstractNumId w:val="28"/>
  </w:num>
  <w:num w:numId="39">
    <w:abstractNumId w:val="8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DB7"/>
    <w:rsid w:val="00051183"/>
    <w:rsid w:val="0006515B"/>
    <w:rsid w:val="00067EA3"/>
    <w:rsid w:val="00072DB7"/>
    <w:rsid w:val="00084D00"/>
    <w:rsid w:val="000863AB"/>
    <w:rsid w:val="000926E2"/>
    <w:rsid w:val="00096AF3"/>
    <w:rsid w:val="000E349D"/>
    <w:rsid w:val="000E65C7"/>
    <w:rsid w:val="000E6C5E"/>
    <w:rsid w:val="0012152B"/>
    <w:rsid w:val="00133DDB"/>
    <w:rsid w:val="00160C46"/>
    <w:rsid w:val="0017595D"/>
    <w:rsid w:val="001873AC"/>
    <w:rsid w:val="00194EE8"/>
    <w:rsid w:val="001D7F0A"/>
    <w:rsid w:val="00203A97"/>
    <w:rsid w:val="00215671"/>
    <w:rsid w:val="0022741B"/>
    <w:rsid w:val="002545E6"/>
    <w:rsid w:val="00255A96"/>
    <w:rsid w:val="002B7E50"/>
    <w:rsid w:val="002C22E5"/>
    <w:rsid w:val="002C7133"/>
    <w:rsid w:val="002E444F"/>
    <w:rsid w:val="003067FA"/>
    <w:rsid w:val="0034051C"/>
    <w:rsid w:val="00344779"/>
    <w:rsid w:val="003A440E"/>
    <w:rsid w:val="003D215E"/>
    <w:rsid w:val="003D4E4A"/>
    <w:rsid w:val="003E5CC5"/>
    <w:rsid w:val="00416F1E"/>
    <w:rsid w:val="00480C05"/>
    <w:rsid w:val="004831C2"/>
    <w:rsid w:val="004A7D85"/>
    <w:rsid w:val="004B0223"/>
    <w:rsid w:val="004C0EBC"/>
    <w:rsid w:val="004C39E7"/>
    <w:rsid w:val="004D2B78"/>
    <w:rsid w:val="004E7C38"/>
    <w:rsid w:val="004F7923"/>
    <w:rsid w:val="0050376C"/>
    <w:rsid w:val="00533C52"/>
    <w:rsid w:val="005349F4"/>
    <w:rsid w:val="00541414"/>
    <w:rsid w:val="005A0207"/>
    <w:rsid w:val="005F246A"/>
    <w:rsid w:val="00634901"/>
    <w:rsid w:val="006A2AFF"/>
    <w:rsid w:val="006B3C8D"/>
    <w:rsid w:val="007310AB"/>
    <w:rsid w:val="0075388B"/>
    <w:rsid w:val="00764133"/>
    <w:rsid w:val="007855DD"/>
    <w:rsid w:val="0079344E"/>
    <w:rsid w:val="007C6918"/>
    <w:rsid w:val="007F791E"/>
    <w:rsid w:val="00825B75"/>
    <w:rsid w:val="008A7125"/>
    <w:rsid w:val="008B555E"/>
    <w:rsid w:val="008B5F70"/>
    <w:rsid w:val="008D02BF"/>
    <w:rsid w:val="00912571"/>
    <w:rsid w:val="00956850"/>
    <w:rsid w:val="00972984"/>
    <w:rsid w:val="00997132"/>
    <w:rsid w:val="009F0C10"/>
    <w:rsid w:val="00A95BED"/>
    <w:rsid w:val="00AA004E"/>
    <w:rsid w:val="00AA32E7"/>
    <w:rsid w:val="00AC2E8F"/>
    <w:rsid w:val="00AF5A6F"/>
    <w:rsid w:val="00B549F2"/>
    <w:rsid w:val="00B967EF"/>
    <w:rsid w:val="00B97FD6"/>
    <w:rsid w:val="00BE1F60"/>
    <w:rsid w:val="00C220C4"/>
    <w:rsid w:val="00C32D99"/>
    <w:rsid w:val="00CD4438"/>
    <w:rsid w:val="00CE3B6D"/>
    <w:rsid w:val="00D25144"/>
    <w:rsid w:val="00D53155"/>
    <w:rsid w:val="00D70EE2"/>
    <w:rsid w:val="00D77C4D"/>
    <w:rsid w:val="00D82EBC"/>
    <w:rsid w:val="00DF10E9"/>
    <w:rsid w:val="00DF52ED"/>
    <w:rsid w:val="00E407AD"/>
    <w:rsid w:val="00E4516E"/>
    <w:rsid w:val="00E772F9"/>
    <w:rsid w:val="00EE6E25"/>
    <w:rsid w:val="00F149F1"/>
    <w:rsid w:val="00F30E87"/>
    <w:rsid w:val="00F35343"/>
    <w:rsid w:val="00F71F27"/>
    <w:rsid w:val="00F93971"/>
    <w:rsid w:val="00FA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5FC4605-AC22-483A-AF21-749D55918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15671"/>
    <w:pPr>
      <w:keepNext/>
      <w:spacing w:after="0" w:line="240" w:lineRule="auto"/>
      <w:ind w:left="2160" w:firstLine="720"/>
      <w:outlineLvl w:val="0"/>
    </w:pPr>
    <w:rPr>
      <w:rFonts w:ascii="Times New Roman" w:eastAsia="Times New Roman" w:hAnsi="Times New Roman" w:cs="Times New Roman"/>
      <w:sz w:val="7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60C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160C46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160C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160C4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160C4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15671"/>
    <w:rPr>
      <w:rFonts w:ascii="Times New Roman" w:eastAsia="Times New Roman" w:hAnsi="Times New Roman" w:cs="Times New Roman"/>
      <w:sz w:val="72"/>
      <w:szCs w:val="24"/>
    </w:rPr>
  </w:style>
  <w:style w:type="character" w:styleId="Hyperlink">
    <w:name w:val="Hyperlink"/>
    <w:basedOn w:val="DefaultParagraphFont"/>
    <w:uiPriority w:val="99"/>
    <w:unhideWhenUsed/>
    <w:rsid w:val="004831C2"/>
    <w:rPr>
      <w:color w:val="EB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F27"/>
  </w:style>
  <w:style w:type="paragraph" w:styleId="Footer">
    <w:name w:val="footer"/>
    <w:basedOn w:val="Normal"/>
    <w:link w:val="FooterChar"/>
    <w:uiPriority w:val="99"/>
    <w:unhideWhenUsed/>
    <w:rsid w:val="00F7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F27"/>
  </w:style>
  <w:style w:type="paragraph" w:styleId="TOCHeading">
    <w:name w:val="TOC Heading"/>
    <w:basedOn w:val="Heading1"/>
    <w:next w:val="Normal"/>
    <w:uiPriority w:val="39"/>
    <w:unhideWhenUsed/>
    <w:qFormat/>
    <w:rsid w:val="00D70EE2"/>
    <w:pPr>
      <w:keepLines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D70EE2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D70EE2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D70EE2"/>
    <w:pPr>
      <w:spacing w:after="100"/>
      <w:ind w:left="440"/>
    </w:pPr>
    <w:rPr>
      <w:rFonts w:eastAsiaTheme="minorEastAsia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447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footballhof.com/assets/1/6/LA_2019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58464-F7A5-4076-8929-758E969A0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46</cp:revision>
  <cp:lastPrinted>2020-04-13T17:11:00Z</cp:lastPrinted>
  <dcterms:created xsi:type="dcterms:W3CDTF">2020-04-10T15:02:00Z</dcterms:created>
  <dcterms:modified xsi:type="dcterms:W3CDTF">2020-11-21T18:05:00Z</dcterms:modified>
</cp:coreProperties>
</file>